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274" w:rsidRPr="00773DBC" w:rsidRDefault="00F55274" w:rsidP="00A57021">
      <w:pPr>
        <w:jc w:val="center"/>
        <w:rPr>
          <w:sz w:val="28"/>
          <w:szCs w:val="28"/>
        </w:rPr>
      </w:pPr>
      <w:r>
        <w:rPr>
          <w:sz w:val="28"/>
          <w:szCs w:val="28"/>
        </w:rPr>
        <w:t>МИНОБРНАУКИ РОССИИ</w:t>
      </w:r>
    </w:p>
    <w:p w:rsidR="00F55274" w:rsidRPr="00773DBC" w:rsidRDefault="00F5527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55274" w:rsidRPr="00477FA3" w:rsidRDefault="00F55274" w:rsidP="00A57021">
      <w:pPr>
        <w:jc w:val="center"/>
        <w:rPr>
          <w:b/>
          <w:sz w:val="28"/>
          <w:szCs w:val="28"/>
        </w:rPr>
      </w:pPr>
      <w:r w:rsidRPr="00477FA3">
        <w:rPr>
          <w:b/>
          <w:sz w:val="28"/>
          <w:szCs w:val="28"/>
        </w:rPr>
        <w:t>«Гжельский государственный университет»</w:t>
      </w:r>
    </w:p>
    <w:p w:rsidR="00F55274" w:rsidRPr="00477FA3" w:rsidRDefault="00F55274" w:rsidP="00A57021">
      <w:pPr>
        <w:jc w:val="center"/>
        <w:rPr>
          <w:sz w:val="28"/>
          <w:szCs w:val="28"/>
        </w:rPr>
      </w:pPr>
      <w:r w:rsidRPr="00477FA3">
        <w:rPr>
          <w:sz w:val="28"/>
          <w:szCs w:val="28"/>
        </w:rPr>
        <w:t>(ГГУ)</w:t>
      </w:r>
    </w:p>
    <w:p w:rsidR="00F55274" w:rsidRPr="00773DBC" w:rsidRDefault="00F55274" w:rsidP="00A57021">
      <w:pPr>
        <w:rPr>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4A2F81" w:rsidRDefault="004A2F81" w:rsidP="004A2F81">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F55274" w:rsidRPr="00773DBC" w:rsidRDefault="00F55274" w:rsidP="00A57021">
      <w:pPr>
        <w:tabs>
          <w:tab w:val="left" w:pos="680"/>
          <w:tab w:val="left" w:pos="851"/>
          <w:tab w:val="left" w:pos="6240"/>
        </w:tabs>
        <w:rPr>
          <w:noProof/>
          <w:sz w:val="28"/>
          <w:szCs w:val="28"/>
        </w:rPr>
      </w:pPr>
      <w:r w:rsidRPr="00773DBC">
        <w:rPr>
          <w:noProof/>
          <w:sz w:val="28"/>
          <w:szCs w:val="28"/>
        </w:rPr>
        <w:tab/>
      </w:r>
    </w:p>
    <w:p w:rsidR="00F55274" w:rsidRPr="00773DBC" w:rsidRDefault="00F55274" w:rsidP="00A57021">
      <w:pPr>
        <w:tabs>
          <w:tab w:val="left" w:pos="680"/>
          <w:tab w:val="left" w:pos="851"/>
          <w:tab w:val="left" w:pos="6240"/>
        </w:tabs>
        <w:rPr>
          <w:noProof/>
          <w:sz w:val="28"/>
          <w:szCs w:val="28"/>
        </w:rPr>
      </w:pPr>
    </w:p>
    <w:p w:rsidR="00F55274" w:rsidRPr="00773DBC" w:rsidRDefault="00F55274" w:rsidP="00A57021">
      <w:pPr>
        <w:tabs>
          <w:tab w:val="left" w:pos="680"/>
          <w:tab w:val="left" w:pos="851"/>
          <w:tab w:val="left" w:pos="6240"/>
        </w:tabs>
        <w:rPr>
          <w:sz w:val="28"/>
          <w:szCs w:val="28"/>
        </w:rPr>
      </w:pPr>
    </w:p>
    <w:p w:rsidR="00F55274" w:rsidRPr="009A1B91" w:rsidRDefault="00F55274" w:rsidP="00A57021">
      <w:pPr>
        <w:pStyle w:val="Style11"/>
        <w:widowControl/>
        <w:rPr>
          <w:bCs/>
          <w:sz w:val="32"/>
          <w:szCs w:val="32"/>
          <w:u w:val="single"/>
        </w:rPr>
      </w:pPr>
      <w:r w:rsidRPr="009A1B91">
        <w:rPr>
          <w:bCs/>
          <w:sz w:val="32"/>
          <w:szCs w:val="32"/>
          <w:u w:val="single"/>
        </w:rPr>
        <w:t>Рабочая программа дисциплины</w:t>
      </w:r>
    </w:p>
    <w:p w:rsidR="00F55274" w:rsidRPr="00CA631C" w:rsidRDefault="00F55274" w:rsidP="00A57021">
      <w:pPr>
        <w:tabs>
          <w:tab w:val="left" w:pos="680"/>
          <w:tab w:val="left" w:pos="851"/>
        </w:tabs>
        <w:jc w:val="center"/>
        <w:rPr>
          <w:sz w:val="28"/>
          <w:szCs w:val="28"/>
        </w:rPr>
      </w:pPr>
    </w:p>
    <w:p w:rsidR="00F55274" w:rsidRPr="00773DBC" w:rsidRDefault="00CC3153" w:rsidP="00A57021">
      <w:pPr>
        <w:tabs>
          <w:tab w:val="left" w:pos="680"/>
          <w:tab w:val="left" w:pos="851"/>
        </w:tabs>
        <w:jc w:val="center"/>
        <w:rPr>
          <w:b/>
          <w:sz w:val="28"/>
          <w:szCs w:val="28"/>
        </w:rPr>
      </w:pPr>
      <w:r w:rsidRPr="00CC3153">
        <w:rPr>
          <w:b/>
          <w:bCs/>
          <w:color w:val="000000"/>
          <w:sz w:val="28"/>
          <w:szCs w:val="28"/>
        </w:rPr>
        <w:t>Основы противодействия экстремизму, терроризму и коррупционному поведению в Российской Федерации</w:t>
      </w:r>
    </w:p>
    <w:p w:rsidR="00F55274" w:rsidRDefault="00F55274" w:rsidP="00A57021">
      <w:pPr>
        <w:pStyle w:val="Style15"/>
        <w:tabs>
          <w:tab w:val="left" w:leader="underscore" w:pos="9856"/>
        </w:tabs>
        <w:ind w:firstLine="720"/>
        <w:rPr>
          <w:rStyle w:val="FontStyle53"/>
          <w:bCs/>
          <w:sz w:val="28"/>
          <w:szCs w:val="28"/>
        </w:rPr>
      </w:pPr>
    </w:p>
    <w:p w:rsidR="004A2F81" w:rsidRPr="00773DBC" w:rsidRDefault="004A2F81"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F55274" w:rsidRPr="00BB1B65" w:rsidTr="006A5039">
        <w:trPr>
          <w:trHeight w:val="409"/>
        </w:trPr>
        <w:tc>
          <w:tcPr>
            <w:tcW w:w="3646" w:type="dxa"/>
          </w:tcPr>
          <w:p w:rsidR="00F55274" w:rsidRPr="00BB1B65" w:rsidRDefault="00F55274"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5274" w:rsidRPr="00BB1B65" w:rsidRDefault="00F55274" w:rsidP="00016B07">
            <w:pPr>
              <w:rPr>
                <w:rStyle w:val="FontStyle53"/>
                <w:b w:val="0"/>
                <w:color w:val="000000"/>
                <w:sz w:val="28"/>
                <w:szCs w:val="28"/>
              </w:rPr>
            </w:pPr>
            <w:r>
              <w:rPr>
                <w:sz w:val="28"/>
                <w:szCs w:val="28"/>
              </w:rPr>
              <w:t xml:space="preserve">44.03.02 </w:t>
            </w:r>
            <w:r w:rsidRPr="00BF2A1C">
              <w:rPr>
                <w:rStyle w:val="FontStyle149"/>
                <w:bCs/>
                <w:sz w:val="28"/>
                <w:szCs w:val="28"/>
              </w:rPr>
              <w:t>Психолого-педагогическое образование</w:t>
            </w:r>
          </w:p>
        </w:tc>
      </w:tr>
      <w:tr w:rsidR="00F55274" w:rsidRPr="00BB1B65" w:rsidTr="006A5039">
        <w:trPr>
          <w:trHeight w:val="402"/>
        </w:trPr>
        <w:tc>
          <w:tcPr>
            <w:tcW w:w="3646" w:type="dxa"/>
          </w:tcPr>
          <w:p w:rsidR="004A2F81" w:rsidRDefault="004A2F81" w:rsidP="006A5039">
            <w:pPr>
              <w:pStyle w:val="Style15"/>
              <w:tabs>
                <w:tab w:val="left" w:leader="underscore" w:pos="9768"/>
              </w:tabs>
              <w:ind w:right="-5211"/>
              <w:jc w:val="left"/>
              <w:rPr>
                <w:rStyle w:val="FontStyle53"/>
                <w:b w:val="0"/>
                <w:bCs/>
                <w:i/>
                <w:sz w:val="28"/>
                <w:szCs w:val="28"/>
              </w:rPr>
            </w:pPr>
          </w:p>
          <w:p w:rsidR="00F55274" w:rsidRPr="00BB1B65" w:rsidRDefault="00F55274"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2F81" w:rsidRDefault="004A2F81" w:rsidP="00016B07">
            <w:pPr>
              <w:jc w:val="both"/>
              <w:rPr>
                <w:color w:val="000000"/>
                <w:sz w:val="28"/>
                <w:szCs w:val="28"/>
              </w:rPr>
            </w:pPr>
          </w:p>
          <w:p w:rsidR="00F55274" w:rsidRPr="00F37B3F" w:rsidRDefault="00F55274" w:rsidP="00016B07">
            <w:pPr>
              <w:jc w:val="both"/>
              <w:rPr>
                <w:rStyle w:val="FontStyle53"/>
                <w:b w:val="0"/>
                <w:sz w:val="28"/>
                <w:szCs w:val="28"/>
              </w:rPr>
            </w:pPr>
            <w:r w:rsidRPr="0040517D">
              <w:rPr>
                <w:color w:val="000000"/>
                <w:sz w:val="28"/>
                <w:szCs w:val="28"/>
              </w:rPr>
              <w:t>Педагог</w:t>
            </w:r>
            <w:r>
              <w:rPr>
                <w:color w:val="000000"/>
                <w:sz w:val="28"/>
                <w:szCs w:val="28"/>
              </w:rPr>
              <w:t>-психолог</w:t>
            </w:r>
          </w:p>
        </w:tc>
      </w:tr>
      <w:tr w:rsidR="00F55274" w:rsidRPr="00BB1B65" w:rsidTr="006A5039">
        <w:tc>
          <w:tcPr>
            <w:tcW w:w="3646" w:type="dxa"/>
          </w:tcPr>
          <w:p w:rsidR="00F55274" w:rsidRPr="00BB1B65" w:rsidRDefault="00F55274"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5274" w:rsidRPr="00BB1B65" w:rsidRDefault="00F55274" w:rsidP="006A5039">
            <w:pPr>
              <w:pStyle w:val="Style15"/>
              <w:tabs>
                <w:tab w:val="left" w:leader="underscore" w:pos="9768"/>
              </w:tabs>
              <w:jc w:val="center"/>
              <w:rPr>
                <w:rStyle w:val="FontStyle53"/>
                <w:b w:val="0"/>
                <w:bCs/>
                <w:sz w:val="28"/>
                <w:szCs w:val="28"/>
              </w:rPr>
            </w:pPr>
          </w:p>
        </w:tc>
      </w:tr>
      <w:tr w:rsidR="00F55274" w:rsidRPr="00BB1B65" w:rsidTr="006A5039">
        <w:tc>
          <w:tcPr>
            <w:tcW w:w="3646" w:type="dxa"/>
          </w:tcPr>
          <w:p w:rsidR="00F55274" w:rsidRPr="00BB1B65" w:rsidRDefault="00F55274" w:rsidP="006A5039">
            <w:pPr>
              <w:pStyle w:val="Style15"/>
              <w:tabs>
                <w:tab w:val="left" w:leader="underscore" w:pos="9768"/>
              </w:tabs>
              <w:jc w:val="left"/>
              <w:rPr>
                <w:rStyle w:val="FontStyle53"/>
                <w:b w:val="0"/>
                <w:bCs/>
                <w:i/>
                <w:sz w:val="28"/>
                <w:szCs w:val="28"/>
              </w:rPr>
            </w:pPr>
          </w:p>
          <w:p w:rsidR="00F55274" w:rsidRPr="00BB1B65" w:rsidRDefault="00F55274"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5274" w:rsidRPr="00BB1B65" w:rsidRDefault="00F55274" w:rsidP="006A5039">
            <w:pPr>
              <w:pStyle w:val="Style15"/>
              <w:tabs>
                <w:tab w:val="left" w:leader="underscore" w:pos="9768"/>
              </w:tabs>
              <w:rPr>
                <w:rStyle w:val="FontStyle53"/>
                <w:b w:val="0"/>
                <w:bCs/>
                <w:sz w:val="28"/>
                <w:szCs w:val="28"/>
              </w:rPr>
            </w:pPr>
          </w:p>
          <w:p w:rsidR="00F55274" w:rsidRPr="00BB1B65" w:rsidRDefault="00F55274"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55274" w:rsidRPr="00773DBC" w:rsidRDefault="00F55274" w:rsidP="00A57021">
      <w:pPr>
        <w:pStyle w:val="Style15"/>
        <w:tabs>
          <w:tab w:val="left" w:leader="underscore" w:pos="9856"/>
        </w:tabs>
        <w:ind w:firstLine="720"/>
        <w:jc w:val="center"/>
        <w:rPr>
          <w:rStyle w:val="FontStyle53"/>
          <w:bCs/>
          <w:sz w:val="28"/>
          <w:szCs w:val="28"/>
        </w:rPr>
      </w:pPr>
    </w:p>
    <w:p w:rsidR="00F55274" w:rsidRPr="00773DBC" w:rsidRDefault="00F55274" w:rsidP="00A57021">
      <w:pPr>
        <w:pStyle w:val="Style12"/>
        <w:spacing w:line="240" w:lineRule="auto"/>
        <w:ind w:firstLine="720"/>
        <w:jc w:val="center"/>
        <w:rPr>
          <w:rStyle w:val="FontStyle60"/>
          <w:sz w:val="28"/>
          <w:szCs w:val="28"/>
          <w:vertAlign w:val="superscript"/>
        </w:rPr>
      </w:pPr>
    </w:p>
    <w:p w:rsidR="00F55274"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Default="00F55274" w:rsidP="00A57021">
      <w:pPr>
        <w:pStyle w:val="Style15"/>
        <w:tabs>
          <w:tab w:val="left" w:leader="underscore" w:pos="9768"/>
        </w:tabs>
        <w:jc w:val="center"/>
        <w:rPr>
          <w:rStyle w:val="FontStyle53"/>
          <w:bCs/>
          <w:sz w:val="28"/>
          <w:szCs w:val="28"/>
        </w:rPr>
      </w:pPr>
    </w:p>
    <w:p w:rsidR="00CC3153" w:rsidRPr="00773DBC" w:rsidRDefault="00CC3153" w:rsidP="00A57021">
      <w:pPr>
        <w:pStyle w:val="Style15"/>
        <w:tabs>
          <w:tab w:val="left" w:leader="underscore" w:pos="9768"/>
        </w:tabs>
        <w:jc w:val="center"/>
        <w:rPr>
          <w:rStyle w:val="FontStyle53"/>
          <w:bCs/>
          <w:sz w:val="28"/>
          <w:szCs w:val="28"/>
        </w:rPr>
      </w:pPr>
    </w:p>
    <w:p w:rsidR="00F55274" w:rsidRPr="00773DBC" w:rsidRDefault="004A2F81"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F55274" w:rsidRPr="00773DBC">
        <w:rPr>
          <w:rStyle w:val="FontStyle53"/>
          <w:b w:val="0"/>
          <w:bCs/>
          <w:sz w:val="28"/>
          <w:szCs w:val="28"/>
        </w:rPr>
        <w:t>ос. Электроизолятор</w:t>
      </w:r>
    </w:p>
    <w:p w:rsidR="002D04AF" w:rsidRDefault="00975486" w:rsidP="00975486">
      <w:pPr>
        <w:jc w:val="center"/>
        <w:rPr>
          <w:sz w:val="28"/>
          <w:szCs w:val="28"/>
        </w:rPr>
      </w:pPr>
      <w:r>
        <w:rPr>
          <w:sz w:val="28"/>
          <w:szCs w:val="28"/>
        </w:rPr>
        <w:t>202</w:t>
      </w:r>
      <w:r w:rsidR="002D04AF">
        <w:rPr>
          <w:sz w:val="28"/>
          <w:szCs w:val="28"/>
        </w:rPr>
        <w:t>5</w:t>
      </w:r>
    </w:p>
    <w:p w:rsidR="00F55274" w:rsidRPr="00975486" w:rsidRDefault="002D04AF" w:rsidP="00975486">
      <w:pPr>
        <w:jc w:val="center"/>
        <w:rPr>
          <w:szCs w:val="28"/>
        </w:rPr>
      </w:pPr>
      <w:r>
        <w:rPr>
          <w:sz w:val="28"/>
          <w:szCs w:val="28"/>
        </w:rPr>
        <w:br w:type="page"/>
      </w:r>
    </w:p>
    <w:p w:rsidR="00F55274" w:rsidRPr="00773DBC" w:rsidRDefault="00F55274" w:rsidP="00A57021"/>
    <w:p w:rsidR="00F55274" w:rsidRPr="00016B07" w:rsidRDefault="00F55274" w:rsidP="004A2F81">
      <w:pPr>
        <w:widowControl/>
        <w:autoSpaceDE/>
        <w:autoSpaceDN/>
        <w:adjustRightInd/>
        <w:ind w:firstLine="709"/>
        <w:jc w:val="both"/>
        <w:rPr>
          <w:b/>
        </w:rPr>
      </w:pPr>
      <w:r w:rsidRPr="00773DBC">
        <w:t>Рабочая программа дисциплины «</w:t>
      </w:r>
      <w:r w:rsidR="00CC3153" w:rsidRPr="00CC3153">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016B07">
        <w:t xml:space="preserve">44.03.02 </w:t>
      </w:r>
      <w:r w:rsidRPr="00016B07">
        <w:rPr>
          <w:rStyle w:val="FontStyle149"/>
          <w:bCs/>
          <w:sz w:val="24"/>
        </w:rPr>
        <w:t>Психолого-педагогическое образование</w:t>
      </w:r>
      <w:r w:rsidRPr="00016B07">
        <w:t>.</w:t>
      </w:r>
    </w:p>
    <w:p w:rsidR="00F55274" w:rsidRPr="00773DBC" w:rsidRDefault="00F55274" w:rsidP="004A2F81">
      <w:pPr>
        <w:ind w:firstLine="709"/>
        <w:jc w:val="both"/>
      </w:pPr>
      <w:r>
        <w:t xml:space="preserve">Дисциплина относится к обязательной  части Блока 1 «Дисциплины (модули)» учебного плана. </w:t>
      </w:r>
    </w:p>
    <w:p w:rsidR="00F55274" w:rsidRPr="00CC427A" w:rsidRDefault="00F55274" w:rsidP="004A2F81">
      <w:pPr>
        <w:widowControl/>
        <w:shd w:val="clear" w:color="auto" w:fill="FFFFFF"/>
        <w:autoSpaceDE/>
        <w:autoSpaceDN/>
        <w:adjustRightInd/>
        <w:ind w:firstLine="374"/>
        <w:jc w:val="both"/>
        <w:outlineLvl w:val="0"/>
        <w:rPr>
          <w:bCs/>
          <w:color w:val="22272F"/>
          <w:kern w:val="36"/>
        </w:rPr>
      </w:pPr>
      <w:r w:rsidRPr="00CC42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C427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C427A">
          <w:rPr>
            <w:bCs/>
            <w:color w:val="22272F"/>
            <w:kern w:val="36"/>
          </w:rPr>
          <w:t>2014 г</w:t>
        </w:r>
      </w:smartTag>
      <w:r w:rsidRPr="00CC427A">
        <w:rPr>
          <w:bCs/>
          <w:color w:val="22272F"/>
          <w:kern w:val="36"/>
        </w:rPr>
        <w:t>. N АК-44/05вн).</w:t>
      </w:r>
    </w:p>
    <w:p w:rsidR="00F55274" w:rsidRPr="00CC427A" w:rsidRDefault="00F55274" w:rsidP="004A2F81">
      <w:pPr>
        <w:widowControl/>
        <w:shd w:val="clear" w:color="auto" w:fill="FFFFFF"/>
        <w:autoSpaceDE/>
        <w:autoSpaceDN/>
        <w:adjustRightInd/>
        <w:ind w:firstLine="374"/>
        <w:jc w:val="both"/>
        <w:outlineLvl w:val="0"/>
        <w:rPr>
          <w:bCs/>
          <w:kern w:val="36"/>
        </w:rPr>
      </w:pPr>
      <w:r w:rsidRPr="00CC42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5274" w:rsidRPr="00773DBC" w:rsidRDefault="002D04AF" w:rsidP="004A2F81">
      <w:pPr>
        <w:pStyle w:val="a9"/>
        <w:numPr>
          <w:ilvl w:val="0"/>
          <w:numId w:val="1"/>
        </w:numPr>
        <w:tabs>
          <w:tab w:val="left" w:pos="426"/>
        </w:tabs>
        <w:jc w:val="both"/>
        <w:rPr>
          <w:b/>
          <w:i/>
        </w:rPr>
      </w:pPr>
      <w:r>
        <w:rPr>
          <w:b/>
          <w:i/>
        </w:rPr>
        <w:br w:type="page"/>
      </w:r>
      <w:r w:rsidR="00F55274"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55274" w:rsidRPr="00773DBC" w:rsidRDefault="00F55274"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F55274" w:rsidRPr="00773DBC" w:rsidTr="00ED3A23">
        <w:tc>
          <w:tcPr>
            <w:tcW w:w="1733" w:type="dxa"/>
          </w:tcPr>
          <w:p w:rsidR="00F55274" w:rsidRPr="00ED3A23" w:rsidRDefault="00F55274" w:rsidP="00ED3A23">
            <w:pPr>
              <w:jc w:val="center"/>
              <w:rPr>
                <w:b/>
                <w:bCs/>
              </w:rPr>
            </w:pPr>
            <w:r w:rsidRPr="00ED3A23">
              <w:rPr>
                <w:b/>
                <w:bCs/>
              </w:rPr>
              <w:t>Компетенция</w:t>
            </w:r>
          </w:p>
        </w:tc>
        <w:tc>
          <w:tcPr>
            <w:tcW w:w="3827" w:type="dxa"/>
          </w:tcPr>
          <w:p w:rsidR="00F55274" w:rsidRPr="00ED3A23" w:rsidRDefault="00F55274" w:rsidP="00ED3A23">
            <w:pPr>
              <w:jc w:val="both"/>
              <w:rPr>
                <w:b/>
                <w:bCs/>
              </w:rPr>
            </w:pPr>
            <w:r w:rsidRPr="00ED3A23">
              <w:rPr>
                <w:b/>
                <w:bCs/>
              </w:rPr>
              <w:t xml:space="preserve">Индикаторы достижения компетенций </w:t>
            </w:r>
          </w:p>
        </w:tc>
        <w:tc>
          <w:tcPr>
            <w:tcW w:w="3935" w:type="dxa"/>
          </w:tcPr>
          <w:p w:rsidR="00F55274" w:rsidRPr="00ED3A23" w:rsidRDefault="00F55274" w:rsidP="00ED3A23">
            <w:pPr>
              <w:jc w:val="both"/>
              <w:rPr>
                <w:b/>
                <w:bCs/>
              </w:rPr>
            </w:pPr>
            <w:r w:rsidRPr="00ED3A23">
              <w:rPr>
                <w:b/>
                <w:bCs/>
              </w:rPr>
              <w:t>Планируемые результаты обучения по дисциплине</w:t>
            </w:r>
          </w:p>
        </w:tc>
      </w:tr>
      <w:tr w:rsidR="00F55274" w:rsidRPr="00773DBC" w:rsidTr="00ED3A23">
        <w:tc>
          <w:tcPr>
            <w:tcW w:w="1733" w:type="dxa"/>
          </w:tcPr>
          <w:p w:rsidR="00F55274" w:rsidRPr="00ED3A23" w:rsidRDefault="00F55274" w:rsidP="00ED3A23">
            <w:pPr>
              <w:jc w:val="both"/>
            </w:pPr>
            <w:r w:rsidRPr="00ED3A23">
              <w:t>УК-2</w:t>
            </w:r>
          </w:p>
          <w:p w:rsidR="00F55274" w:rsidRPr="00ED3A23" w:rsidRDefault="00F55274" w:rsidP="00ED3A23">
            <w:pPr>
              <w:jc w:val="both"/>
            </w:pPr>
            <w:r w:rsidRPr="00ED3A23">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F55274" w:rsidRPr="00773DBC" w:rsidRDefault="00F55274" w:rsidP="00ED3A23">
            <w:pPr>
              <w:jc w:val="both"/>
            </w:pPr>
          </w:p>
        </w:tc>
        <w:tc>
          <w:tcPr>
            <w:tcW w:w="3827" w:type="dxa"/>
          </w:tcPr>
          <w:p w:rsidR="00F55274" w:rsidRDefault="00F55274" w:rsidP="008C3DD6">
            <w:r>
              <w:t xml:space="preserve">УК-2.1 </w:t>
            </w:r>
          </w:p>
          <w:p w:rsidR="00F55274" w:rsidRDefault="00F55274" w:rsidP="00E70635">
            <w:r>
              <w:t xml:space="preserve">Знает </w:t>
            </w:r>
            <w:r w:rsidRPr="00ED3A23">
              <w:rPr>
                <w:color w:val="000000"/>
                <w:shd w:val="clear" w:color="auto" w:fill="FFFFFF"/>
              </w:rPr>
              <w:t>о проблемах коррупции в российском и международном контексте</w:t>
            </w:r>
            <w:r>
              <w:t xml:space="preserve">; </w:t>
            </w:r>
            <w:r w:rsidRPr="00ED3A23">
              <w:rPr>
                <w:color w:val="000000"/>
                <w:shd w:val="clear" w:color="auto" w:fill="FFFFFF"/>
              </w:rPr>
              <w:t>теоретических и практических подходах к противодействию коррупции</w:t>
            </w:r>
            <w:r>
              <w:t>.</w:t>
            </w:r>
          </w:p>
          <w:p w:rsidR="00F55274" w:rsidRPr="00ED3A23" w:rsidRDefault="00F55274" w:rsidP="008C3DD6">
            <w:pPr>
              <w:rPr>
                <w:lang w:eastAsia="en-US"/>
              </w:rPr>
            </w:pPr>
            <w:r w:rsidRPr="00ED3A23">
              <w:rPr>
                <w:lang w:eastAsia="en-US"/>
              </w:rPr>
              <w:t>УК-2.2.</w:t>
            </w:r>
          </w:p>
          <w:p w:rsidR="00F55274" w:rsidRDefault="00F55274"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F55274" w:rsidRPr="00ED3A23" w:rsidRDefault="00F55274" w:rsidP="008C3DD6">
            <w:pPr>
              <w:rPr>
                <w:lang w:eastAsia="en-US"/>
              </w:rPr>
            </w:pPr>
            <w:r w:rsidRPr="00ED3A23">
              <w:rPr>
                <w:lang w:eastAsia="en-US"/>
              </w:rPr>
              <w:t>УК-2.3.</w:t>
            </w:r>
          </w:p>
          <w:p w:rsidR="00F55274" w:rsidRPr="00ED3A23" w:rsidRDefault="00F55274" w:rsidP="00ED3A23">
            <w:pPr>
              <w:jc w:val="both"/>
              <w:rPr>
                <w:color w:val="000000"/>
                <w:shd w:val="clear" w:color="auto" w:fill="FFFFFF"/>
              </w:rPr>
            </w:pPr>
            <w:r>
              <w:t>Владеет основными понятиями противодействия коррупции</w:t>
            </w:r>
            <w:r w:rsidRPr="00ED3A23">
              <w:rPr>
                <w:color w:val="000000"/>
                <w:shd w:val="clear" w:color="auto" w:fill="FFFFFF"/>
              </w:rPr>
              <w:t>, направлений и методах разработки политики противодействия коррупции и путях её применения.</w:t>
            </w:r>
          </w:p>
          <w:p w:rsidR="00F55274" w:rsidRPr="00773DBC" w:rsidRDefault="00F55274" w:rsidP="00ED3A23">
            <w:pPr>
              <w:jc w:val="both"/>
            </w:pPr>
          </w:p>
        </w:tc>
        <w:tc>
          <w:tcPr>
            <w:tcW w:w="3935" w:type="dxa"/>
          </w:tcPr>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знать:</w:t>
            </w:r>
          </w:p>
          <w:p w:rsidR="00F55274" w:rsidRDefault="00F55274"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F55274" w:rsidRPr="00ED3A23" w:rsidRDefault="00F55274"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уметь:</w:t>
            </w:r>
          </w:p>
          <w:p w:rsidR="00F55274" w:rsidRDefault="00F55274" w:rsidP="005D313B">
            <w:r>
              <w:t xml:space="preserve">- оценивать результаты реализуемой антикоррупционной политики, </w:t>
            </w:r>
          </w:p>
          <w:p w:rsidR="00F55274" w:rsidRDefault="00F55274" w:rsidP="005D313B">
            <w:r>
              <w:t>- оценивать жизненные ситуации в терминах конфликта интересов;</w:t>
            </w:r>
          </w:p>
          <w:p w:rsidR="00F55274" w:rsidRPr="00ED3A23" w:rsidRDefault="00F55274"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владеть:</w:t>
            </w:r>
          </w:p>
          <w:p w:rsidR="00F55274" w:rsidRPr="004A25A5" w:rsidRDefault="00F55274" w:rsidP="004A25A5">
            <w:r>
              <w:t>- обязательным понятийным минимумом дисциплины.</w:t>
            </w:r>
          </w:p>
        </w:tc>
      </w:tr>
      <w:tr w:rsidR="00F55274" w:rsidRPr="00773DBC" w:rsidTr="00ED3A23">
        <w:tc>
          <w:tcPr>
            <w:tcW w:w="1733" w:type="dxa"/>
          </w:tcPr>
          <w:p w:rsidR="00F55274" w:rsidRPr="00ED3A23" w:rsidRDefault="00F55274" w:rsidP="00ED3A23">
            <w:pPr>
              <w:pStyle w:val="TableParagraph"/>
              <w:spacing w:line="247" w:lineRule="exact"/>
              <w:rPr>
                <w:sz w:val="24"/>
                <w:szCs w:val="24"/>
              </w:rPr>
            </w:pPr>
            <w:r w:rsidRPr="00ED3A23">
              <w:rPr>
                <w:sz w:val="24"/>
                <w:szCs w:val="24"/>
              </w:rPr>
              <w:t>УК-10</w:t>
            </w:r>
          </w:p>
          <w:p w:rsidR="00F55274" w:rsidRPr="00ED3A23" w:rsidRDefault="00F55274" w:rsidP="00ED3A23">
            <w:pPr>
              <w:pStyle w:val="TableParagraph"/>
              <w:tabs>
                <w:tab w:val="left" w:pos="1390"/>
                <w:tab w:val="left" w:pos="3000"/>
              </w:tabs>
              <w:spacing w:before="1"/>
              <w:ind w:right="96"/>
              <w:rPr>
                <w:sz w:val="24"/>
                <w:szCs w:val="24"/>
              </w:rPr>
            </w:pPr>
            <w:r w:rsidRPr="00ED3A23">
              <w:rPr>
                <w:sz w:val="24"/>
                <w:szCs w:val="24"/>
              </w:rPr>
              <w:t xml:space="preserve">Способен формировать </w:t>
            </w:r>
            <w:r w:rsidRPr="00ED3A23">
              <w:rPr>
                <w:spacing w:val="-1"/>
                <w:sz w:val="24"/>
                <w:szCs w:val="24"/>
              </w:rPr>
              <w:t xml:space="preserve">нетерпимое </w:t>
            </w:r>
            <w:r w:rsidRPr="00ED3A23">
              <w:rPr>
                <w:sz w:val="24"/>
                <w:szCs w:val="24"/>
              </w:rPr>
              <w:t xml:space="preserve">отношение к </w:t>
            </w:r>
            <w:proofErr w:type="spellStart"/>
            <w:r w:rsidRPr="00ED3A23">
              <w:rPr>
                <w:sz w:val="24"/>
                <w:szCs w:val="24"/>
              </w:rPr>
              <w:t>коррупционномуповедению</w:t>
            </w:r>
            <w:proofErr w:type="spellEnd"/>
          </w:p>
        </w:tc>
        <w:tc>
          <w:tcPr>
            <w:tcW w:w="3827" w:type="dxa"/>
          </w:tcPr>
          <w:p w:rsidR="00F55274" w:rsidRPr="00ED3A23" w:rsidRDefault="00F55274" w:rsidP="00ED3A23">
            <w:pPr>
              <w:pStyle w:val="TableParagraph"/>
              <w:ind w:right="91"/>
              <w:jc w:val="both"/>
              <w:rPr>
                <w:sz w:val="24"/>
                <w:szCs w:val="24"/>
              </w:rPr>
            </w:pPr>
            <w:r w:rsidRPr="00ED3A23">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55274" w:rsidRPr="00ED3A23" w:rsidRDefault="00F55274" w:rsidP="00ED3A23">
            <w:pPr>
              <w:pStyle w:val="TableParagraph"/>
              <w:ind w:right="91"/>
              <w:jc w:val="both"/>
              <w:rPr>
                <w:sz w:val="24"/>
                <w:szCs w:val="24"/>
              </w:rPr>
            </w:pPr>
            <w:r w:rsidRPr="00ED3A23">
              <w:rPr>
                <w:sz w:val="24"/>
                <w:szCs w:val="24"/>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ED3A23">
              <w:rPr>
                <w:sz w:val="24"/>
                <w:szCs w:val="24"/>
              </w:rPr>
              <w:t>всоциуме</w:t>
            </w:r>
            <w:proofErr w:type="spellEnd"/>
          </w:p>
          <w:p w:rsidR="00F55274" w:rsidRPr="00ED3A23" w:rsidRDefault="00F55274" w:rsidP="00ED3A23">
            <w:pPr>
              <w:pStyle w:val="TableParagraph"/>
              <w:spacing w:line="252" w:lineRule="exact"/>
              <w:ind w:right="95"/>
              <w:jc w:val="both"/>
              <w:rPr>
                <w:sz w:val="24"/>
                <w:szCs w:val="24"/>
              </w:rPr>
            </w:pPr>
            <w:r w:rsidRPr="00ED3A23">
              <w:rPr>
                <w:sz w:val="24"/>
                <w:szCs w:val="24"/>
              </w:rPr>
              <w:t>УК-10.3 Владеет навыками взаимодействия в обществе на основе нетерпимого отношения к коррупции</w:t>
            </w:r>
          </w:p>
        </w:tc>
        <w:tc>
          <w:tcPr>
            <w:tcW w:w="3935" w:type="dxa"/>
          </w:tcPr>
          <w:p w:rsidR="00F55274" w:rsidRPr="00ED3A23" w:rsidRDefault="00F55274" w:rsidP="00ED3A23">
            <w:pPr>
              <w:pStyle w:val="TableParagraph"/>
              <w:ind w:right="91"/>
              <w:jc w:val="both"/>
              <w:rPr>
                <w:sz w:val="24"/>
                <w:szCs w:val="24"/>
              </w:rPr>
            </w:pPr>
            <w:r w:rsidRPr="00ED3A23">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55274" w:rsidRPr="00ED3A23" w:rsidRDefault="00F55274" w:rsidP="00ED3A23">
            <w:pPr>
              <w:pStyle w:val="TableParagraph"/>
              <w:ind w:right="91"/>
              <w:jc w:val="both"/>
              <w:rPr>
                <w:sz w:val="24"/>
                <w:szCs w:val="24"/>
              </w:rPr>
            </w:pPr>
            <w:r w:rsidRPr="00ED3A23">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ED3A23">
              <w:rPr>
                <w:sz w:val="24"/>
                <w:szCs w:val="24"/>
              </w:rPr>
              <w:t>всоциуме</w:t>
            </w:r>
            <w:proofErr w:type="spellEnd"/>
          </w:p>
          <w:p w:rsidR="00F55274" w:rsidRPr="00ED3A23" w:rsidRDefault="00F55274" w:rsidP="00ED3A23">
            <w:pPr>
              <w:widowControl/>
              <w:shd w:val="clear" w:color="auto" w:fill="FFFFFF"/>
              <w:tabs>
                <w:tab w:val="left" w:pos="0"/>
                <w:tab w:val="left" w:pos="175"/>
              </w:tabs>
              <w:autoSpaceDE/>
              <w:autoSpaceDN/>
              <w:adjustRightInd/>
              <w:rPr>
                <w:b/>
                <w:bCs/>
                <w:color w:val="000000"/>
              </w:rPr>
            </w:pPr>
            <w:r>
              <w:t>Владеть:</w:t>
            </w:r>
            <w:r w:rsidRPr="005C6999">
              <w:t xml:space="preserve"> навыками взаимодействия в обществе на основе нетерпимого отношения к коррупции</w:t>
            </w:r>
          </w:p>
        </w:tc>
      </w:tr>
      <w:tr w:rsidR="00F55274" w:rsidRPr="006A0271" w:rsidTr="00ED3A23">
        <w:trPr>
          <w:trHeight w:val="2685"/>
        </w:trPr>
        <w:tc>
          <w:tcPr>
            <w:tcW w:w="1733" w:type="dxa"/>
          </w:tcPr>
          <w:p w:rsidR="00F55274" w:rsidRPr="00ED3A23" w:rsidRDefault="00F55274" w:rsidP="00960DFD">
            <w:pPr>
              <w:rPr>
                <w:lang w:eastAsia="en-US"/>
              </w:rPr>
            </w:pPr>
            <w:r w:rsidRPr="00ED3A23">
              <w:rPr>
                <w:lang w:eastAsia="en-US"/>
              </w:rPr>
              <w:t>ОПК-1. Способен осуществлять</w:t>
            </w:r>
          </w:p>
          <w:p w:rsidR="00F55274" w:rsidRPr="00ED3A23" w:rsidRDefault="00F55274" w:rsidP="00960DFD">
            <w:pPr>
              <w:rPr>
                <w:lang w:eastAsia="en-US"/>
              </w:rPr>
            </w:pPr>
            <w:r w:rsidRPr="00ED3A23">
              <w:rPr>
                <w:lang w:eastAsia="en-US"/>
              </w:rPr>
              <w:t>профессиональную деятельность в</w:t>
            </w:r>
          </w:p>
          <w:p w:rsidR="00F55274" w:rsidRPr="00ED3A23" w:rsidRDefault="00F55274" w:rsidP="00960DFD">
            <w:pPr>
              <w:rPr>
                <w:lang w:eastAsia="en-US"/>
              </w:rPr>
            </w:pPr>
            <w:r w:rsidRPr="00ED3A23">
              <w:rPr>
                <w:lang w:eastAsia="en-US"/>
              </w:rPr>
              <w:t>соответствии с нормативными</w:t>
            </w:r>
          </w:p>
          <w:p w:rsidR="00F55274" w:rsidRPr="00ED3A23" w:rsidRDefault="00F55274" w:rsidP="00960DFD">
            <w:pPr>
              <w:rPr>
                <w:lang w:eastAsia="en-US"/>
              </w:rPr>
            </w:pPr>
            <w:r w:rsidRPr="00ED3A23">
              <w:rPr>
                <w:lang w:eastAsia="en-US"/>
              </w:rPr>
              <w:t>правовыми актами в сфере</w:t>
            </w:r>
          </w:p>
          <w:p w:rsidR="00F55274" w:rsidRPr="00ED3A23" w:rsidRDefault="00F55274" w:rsidP="00960DFD">
            <w:pPr>
              <w:rPr>
                <w:lang w:eastAsia="en-US"/>
              </w:rPr>
            </w:pPr>
            <w:r w:rsidRPr="00ED3A23">
              <w:rPr>
                <w:lang w:eastAsia="en-US"/>
              </w:rPr>
              <w:t>образования и нормами</w:t>
            </w:r>
          </w:p>
          <w:p w:rsidR="00F55274" w:rsidRPr="00DC11F5" w:rsidRDefault="00F55274" w:rsidP="00ED3A23">
            <w:pPr>
              <w:jc w:val="both"/>
            </w:pPr>
            <w:r w:rsidRPr="00ED3A23">
              <w:rPr>
                <w:lang w:eastAsia="en-US"/>
              </w:rPr>
              <w:t>профессиональной этики</w:t>
            </w:r>
          </w:p>
        </w:tc>
        <w:tc>
          <w:tcPr>
            <w:tcW w:w="3827" w:type="dxa"/>
          </w:tcPr>
          <w:p w:rsidR="00F55274" w:rsidRDefault="00F55274" w:rsidP="009D1ECE">
            <w:r>
              <w:t>ОПК-1.1.</w:t>
            </w:r>
          </w:p>
          <w:p w:rsidR="00F55274" w:rsidRDefault="00F55274" w:rsidP="009D1ECE">
            <w:r>
              <w:t xml:space="preserve">Знает </w:t>
            </w:r>
            <w:r w:rsidRPr="00ED3A23">
              <w:rPr>
                <w:color w:val="000000"/>
                <w:shd w:val="clear" w:color="auto" w:fill="FFFFFF"/>
              </w:rPr>
              <w:t xml:space="preserve">о </w:t>
            </w:r>
            <w:r>
              <w:t>нормативно-правовой базе государственной политики в сфере противодействия коррупции.</w:t>
            </w:r>
          </w:p>
          <w:p w:rsidR="00F55274" w:rsidRDefault="00F55274" w:rsidP="009D1ECE">
            <w:r>
              <w:t>ОПК-1.2.</w:t>
            </w:r>
          </w:p>
          <w:p w:rsidR="00F55274" w:rsidRPr="00ED3A23" w:rsidRDefault="00F55274" w:rsidP="009D1ECE">
            <w:pPr>
              <w:rPr>
                <w:lang w:eastAsia="en-US"/>
              </w:rPr>
            </w:pPr>
            <w:r w:rsidRPr="00ED3A23">
              <w:rPr>
                <w:lang w:eastAsia="en-US"/>
              </w:rPr>
              <w:t>Умеет: применять основные</w:t>
            </w:r>
          </w:p>
          <w:p w:rsidR="00F55274" w:rsidRPr="00ED3A23" w:rsidRDefault="00F55274" w:rsidP="009D1ECE">
            <w:pPr>
              <w:rPr>
                <w:lang w:eastAsia="en-US"/>
              </w:rPr>
            </w:pPr>
            <w:r w:rsidRPr="00ED3A23">
              <w:rPr>
                <w:lang w:eastAsia="en-US"/>
              </w:rPr>
              <w:t>нормативно- правовые акты в сфере</w:t>
            </w:r>
          </w:p>
          <w:p w:rsidR="00F55274" w:rsidRPr="00ED3A23" w:rsidRDefault="00F55274" w:rsidP="009D1ECE">
            <w:pPr>
              <w:rPr>
                <w:lang w:eastAsia="en-US"/>
              </w:rPr>
            </w:pPr>
            <w:r w:rsidRPr="00ED3A23">
              <w:rPr>
                <w:lang w:eastAsia="en-US"/>
              </w:rPr>
              <w:t>образования и нормы</w:t>
            </w:r>
          </w:p>
          <w:p w:rsidR="00F55274" w:rsidRPr="00ED3A23" w:rsidRDefault="00F55274" w:rsidP="009D1ECE">
            <w:pPr>
              <w:rPr>
                <w:lang w:eastAsia="en-US"/>
              </w:rPr>
            </w:pPr>
            <w:r w:rsidRPr="00ED3A23">
              <w:rPr>
                <w:lang w:eastAsia="en-US"/>
              </w:rPr>
              <w:t>профессиональной этики</w:t>
            </w:r>
          </w:p>
          <w:p w:rsidR="00F55274" w:rsidRPr="00ED3A23" w:rsidRDefault="00F55274" w:rsidP="00960DFD">
            <w:pPr>
              <w:rPr>
                <w:lang w:eastAsia="en-US"/>
              </w:rPr>
            </w:pPr>
            <w:r w:rsidRPr="00ED3A23">
              <w:rPr>
                <w:lang w:eastAsia="en-US"/>
              </w:rPr>
              <w:t>ОПК-1.3.</w:t>
            </w:r>
          </w:p>
          <w:p w:rsidR="00F55274" w:rsidRPr="00ED3A23" w:rsidRDefault="00F55274" w:rsidP="00960DFD">
            <w:pPr>
              <w:rPr>
                <w:lang w:eastAsia="en-US"/>
              </w:rPr>
            </w:pPr>
            <w:r w:rsidRPr="00ED3A23">
              <w:rPr>
                <w:lang w:eastAsia="en-US"/>
              </w:rPr>
              <w:t>Владеет: действиями по соблюдению</w:t>
            </w:r>
          </w:p>
          <w:p w:rsidR="00F55274" w:rsidRPr="00ED3A23" w:rsidRDefault="00F55274" w:rsidP="00960DFD">
            <w:pPr>
              <w:rPr>
                <w:lang w:eastAsia="en-US"/>
              </w:rPr>
            </w:pPr>
            <w:r w:rsidRPr="00ED3A23">
              <w:rPr>
                <w:lang w:eastAsia="en-US"/>
              </w:rPr>
              <w:t>правовых, нравственных и этических</w:t>
            </w:r>
          </w:p>
          <w:p w:rsidR="00F55274" w:rsidRPr="00ED3A23" w:rsidRDefault="00F55274" w:rsidP="00960DFD">
            <w:pPr>
              <w:rPr>
                <w:lang w:eastAsia="en-US"/>
              </w:rPr>
            </w:pPr>
            <w:r w:rsidRPr="00ED3A23">
              <w:rPr>
                <w:lang w:eastAsia="en-US"/>
              </w:rPr>
              <w:t>норм, требований профессиональной</w:t>
            </w:r>
          </w:p>
          <w:p w:rsidR="00F55274" w:rsidRPr="00ED3A23" w:rsidRDefault="00F55274" w:rsidP="00960DFD">
            <w:pPr>
              <w:rPr>
                <w:lang w:eastAsia="en-US"/>
              </w:rPr>
            </w:pPr>
            <w:r w:rsidRPr="00ED3A23">
              <w:rPr>
                <w:lang w:eastAsia="en-US"/>
              </w:rPr>
              <w:t>этики - в условиях реальных</w:t>
            </w:r>
          </w:p>
          <w:p w:rsidR="00F55274" w:rsidRPr="00ED3A23" w:rsidRDefault="00F55274" w:rsidP="00960DFD">
            <w:pPr>
              <w:rPr>
                <w:lang w:eastAsia="en-US"/>
              </w:rPr>
            </w:pPr>
            <w:r w:rsidRPr="00ED3A23">
              <w:rPr>
                <w:lang w:eastAsia="en-US"/>
              </w:rPr>
              <w:t>педагогических ситуаций; действиями</w:t>
            </w:r>
          </w:p>
          <w:p w:rsidR="00F55274" w:rsidRPr="00ED3A23" w:rsidRDefault="00F55274" w:rsidP="00960DFD">
            <w:pPr>
              <w:rPr>
                <w:lang w:eastAsia="en-US"/>
              </w:rPr>
            </w:pPr>
            <w:r w:rsidRPr="00ED3A23">
              <w:rPr>
                <w:lang w:eastAsia="en-US"/>
              </w:rPr>
              <w:t>по осуществлению профессиональной</w:t>
            </w:r>
          </w:p>
          <w:p w:rsidR="00F55274" w:rsidRPr="00ED3A23" w:rsidRDefault="00F55274" w:rsidP="00960DFD">
            <w:pPr>
              <w:rPr>
                <w:lang w:eastAsia="en-US"/>
              </w:rPr>
            </w:pPr>
            <w:r w:rsidRPr="00ED3A23">
              <w:rPr>
                <w:lang w:eastAsia="en-US"/>
              </w:rPr>
              <w:t>деятельности в соответствии с</w:t>
            </w:r>
          </w:p>
          <w:p w:rsidR="00F55274" w:rsidRPr="00ED3A23" w:rsidRDefault="00F55274" w:rsidP="00960DFD">
            <w:pPr>
              <w:rPr>
                <w:lang w:eastAsia="en-US"/>
              </w:rPr>
            </w:pPr>
            <w:r w:rsidRPr="00ED3A23">
              <w:rPr>
                <w:lang w:eastAsia="en-US"/>
              </w:rPr>
              <w:t>требованиями федеральных</w:t>
            </w:r>
          </w:p>
          <w:p w:rsidR="00F55274" w:rsidRPr="00ED3A23" w:rsidRDefault="00F55274" w:rsidP="00960DFD">
            <w:pPr>
              <w:rPr>
                <w:lang w:eastAsia="en-US"/>
              </w:rPr>
            </w:pPr>
            <w:r w:rsidRPr="00ED3A23">
              <w:rPr>
                <w:lang w:eastAsia="en-US"/>
              </w:rPr>
              <w:t>государственных образовательных</w:t>
            </w:r>
          </w:p>
          <w:p w:rsidR="00F55274" w:rsidRPr="00ED3A23" w:rsidRDefault="00F55274" w:rsidP="00960DFD">
            <w:pPr>
              <w:rPr>
                <w:lang w:eastAsia="en-US"/>
              </w:rPr>
            </w:pPr>
            <w:r w:rsidRPr="00ED3A23">
              <w:rPr>
                <w:lang w:eastAsia="en-US"/>
              </w:rPr>
              <w:t>стандартов дошкольного, начального общего, основного общего, среднего</w:t>
            </w:r>
          </w:p>
          <w:p w:rsidR="00F55274" w:rsidRPr="00ED3A23" w:rsidRDefault="00F55274" w:rsidP="00960DFD">
            <w:pPr>
              <w:rPr>
                <w:lang w:eastAsia="en-US"/>
              </w:rPr>
            </w:pPr>
            <w:r w:rsidRPr="00ED3A23">
              <w:rPr>
                <w:lang w:eastAsia="en-US"/>
              </w:rPr>
              <w:t>общего образования – в части анализа</w:t>
            </w:r>
          </w:p>
          <w:p w:rsidR="00F55274" w:rsidRPr="00ED3A23" w:rsidRDefault="00F55274" w:rsidP="00960DFD">
            <w:pPr>
              <w:rPr>
                <w:lang w:eastAsia="en-US"/>
              </w:rPr>
            </w:pPr>
            <w:r w:rsidRPr="00ED3A23">
              <w:rPr>
                <w:lang w:eastAsia="en-US"/>
              </w:rPr>
              <w:t>содержания современных подходов к</w:t>
            </w:r>
          </w:p>
          <w:p w:rsidR="00F55274" w:rsidRPr="00ED3A23" w:rsidRDefault="00F55274" w:rsidP="00960DFD">
            <w:pPr>
              <w:rPr>
                <w:lang w:eastAsia="en-US"/>
              </w:rPr>
            </w:pPr>
            <w:r w:rsidRPr="00ED3A23">
              <w:rPr>
                <w:lang w:eastAsia="en-US"/>
              </w:rPr>
              <w:t>организации и функционированию</w:t>
            </w:r>
          </w:p>
          <w:p w:rsidR="00F55274" w:rsidRPr="00ED3A23" w:rsidRDefault="00F55274" w:rsidP="00ED3A23">
            <w:pPr>
              <w:keepNext/>
              <w:keepLines/>
              <w:tabs>
                <w:tab w:val="center" w:pos="1025"/>
                <w:tab w:val="right" w:pos="10206"/>
              </w:tabs>
              <w:outlineLvl w:val="2"/>
              <w:rPr>
                <w:b/>
              </w:rPr>
            </w:pPr>
            <w:r w:rsidRPr="00ED3A23">
              <w:rPr>
                <w:lang w:eastAsia="en-US"/>
              </w:rPr>
              <w:t>системы общего образования</w:t>
            </w:r>
          </w:p>
        </w:tc>
        <w:tc>
          <w:tcPr>
            <w:tcW w:w="3935" w:type="dxa"/>
          </w:tcPr>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знать:</w:t>
            </w:r>
          </w:p>
          <w:p w:rsidR="00F55274" w:rsidRDefault="00F55274" w:rsidP="009D1ECE">
            <w:r>
              <w:t xml:space="preserve">-систему государственных органов, осуществляющих противодействие коррупции, </w:t>
            </w:r>
          </w:p>
          <w:p w:rsidR="00F55274" w:rsidRPr="00ED3A23" w:rsidRDefault="00F55274"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уметь:</w:t>
            </w:r>
          </w:p>
          <w:p w:rsidR="00F55274" w:rsidRDefault="00F55274"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F55274" w:rsidRPr="00ED3A23" w:rsidRDefault="00F55274"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владеть:</w:t>
            </w:r>
          </w:p>
          <w:p w:rsidR="00F55274" w:rsidRDefault="00F55274" w:rsidP="009D1ECE">
            <w:r>
              <w:t>- навыками работы с нормативными правовыми актами, в том числе навыками анализа</w:t>
            </w:r>
          </w:p>
          <w:p w:rsidR="00F55274" w:rsidRDefault="00F55274" w:rsidP="009D1ECE">
            <w:r>
              <w:t>правовых норм;</w:t>
            </w:r>
          </w:p>
          <w:p w:rsidR="00F55274" w:rsidRDefault="00F55274"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F55274" w:rsidRDefault="00F55274" w:rsidP="00ED3A23">
            <w:pPr>
              <w:jc w:val="both"/>
            </w:pPr>
            <w:r>
              <w:t>предложения эффективных способов их ликвидации.</w:t>
            </w:r>
          </w:p>
          <w:p w:rsidR="00F55274" w:rsidRDefault="00F55274" w:rsidP="00ED3A23">
            <w:pPr>
              <w:jc w:val="both"/>
            </w:pPr>
          </w:p>
          <w:p w:rsidR="00F55274" w:rsidRPr="00ED3A23" w:rsidRDefault="00F55274" w:rsidP="00ED3A23">
            <w:pPr>
              <w:jc w:val="both"/>
              <w:rPr>
                <w:lang w:eastAsia="en-US"/>
              </w:rPr>
            </w:pPr>
          </w:p>
        </w:tc>
      </w:tr>
    </w:tbl>
    <w:p w:rsidR="00F55274" w:rsidRDefault="00F55274" w:rsidP="001016D7">
      <w:pPr>
        <w:ind w:left="360"/>
        <w:jc w:val="both"/>
      </w:pPr>
    </w:p>
    <w:p w:rsidR="00F55274" w:rsidRPr="00773DBC" w:rsidRDefault="00F55274"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F55274" w:rsidRDefault="00F55274" w:rsidP="00EE10A2">
      <w:pPr>
        <w:jc w:val="both"/>
        <w:rPr>
          <w:highlight w:val="yellow"/>
        </w:rPr>
      </w:pPr>
    </w:p>
    <w:p w:rsidR="00F55274" w:rsidRDefault="00F55274" w:rsidP="00B66B06">
      <w:pPr>
        <w:ind w:firstLine="709"/>
        <w:jc w:val="both"/>
      </w:pPr>
      <w:r>
        <w:t xml:space="preserve">Дисциплина относится к обязательной  части Блока 1 «Дисциплины (модули)» учебного плана. </w:t>
      </w:r>
    </w:p>
    <w:p w:rsidR="00F55274" w:rsidRPr="00DC11F5" w:rsidRDefault="00F55274"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7"/>
        <w:gridCol w:w="2110"/>
        <w:gridCol w:w="2552"/>
        <w:gridCol w:w="3402"/>
      </w:tblGrid>
      <w:tr w:rsidR="00F55274" w:rsidRPr="00DC11F5" w:rsidTr="003B0388">
        <w:tc>
          <w:tcPr>
            <w:tcW w:w="1967" w:type="dxa"/>
          </w:tcPr>
          <w:p w:rsidR="00F55274" w:rsidRPr="00DC11F5" w:rsidRDefault="00F55274" w:rsidP="00960DFD">
            <w:pPr>
              <w:suppressAutoHyphens/>
              <w:jc w:val="both"/>
            </w:pPr>
            <w:r w:rsidRPr="00DC11F5">
              <w:t>Код компетенции</w:t>
            </w:r>
          </w:p>
        </w:tc>
        <w:tc>
          <w:tcPr>
            <w:tcW w:w="2110" w:type="dxa"/>
          </w:tcPr>
          <w:p w:rsidR="00F55274" w:rsidRPr="00DC11F5" w:rsidRDefault="00F55274" w:rsidP="00960DFD">
            <w:pPr>
              <w:suppressAutoHyphens/>
              <w:jc w:val="both"/>
            </w:pPr>
            <w:r w:rsidRPr="00DC11F5">
              <w:t>Предшествующие дисциплины</w:t>
            </w:r>
          </w:p>
        </w:tc>
        <w:tc>
          <w:tcPr>
            <w:tcW w:w="2552" w:type="dxa"/>
          </w:tcPr>
          <w:p w:rsidR="00F55274" w:rsidRPr="00DC11F5" w:rsidRDefault="00F55274" w:rsidP="00960DFD">
            <w:pPr>
              <w:suppressAutoHyphens/>
              <w:jc w:val="both"/>
            </w:pPr>
            <w:r w:rsidRPr="00DC11F5">
              <w:t>Параллельно осваиваемые</w:t>
            </w:r>
          </w:p>
        </w:tc>
        <w:tc>
          <w:tcPr>
            <w:tcW w:w="3402" w:type="dxa"/>
          </w:tcPr>
          <w:p w:rsidR="00F55274" w:rsidRPr="00DC11F5" w:rsidRDefault="00F55274" w:rsidP="00960DFD">
            <w:pPr>
              <w:suppressAutoHyphens/>
              <w:jc w:val="both"/>
            </w:pPr>
            <w:r w:rsidRPr="00DC11F5">
              <w:t>Последующие дисциплины</w:t>
            </w:r>
          </w:p>
        </w:tc>
      </w:tr>
      <w:tr w:rsidR="00F55274" w:rsidRPr="008A578A" w:rsidTr="003B0388">
        <w:tc>
          <w:tcPr>
            <w:tcW w:w="1967" w:type="dxa"/>
          </w:tcPr>
          <w:p w:rsidR="00F55274" w:rsidRPr="00DC11F5" w:rsidRDefault="00F55274" w:rsidP="00B66B06">
            <w:pPr>
              <w:suppressAutoHyphens/>
              <w:jc w:val="both"/>
            </w:pPr>
            <w:r w:rsidRPr="00DC11F5">
              <w:t>УК-2</w:t>
            </w:r>
          </w:p>
        </w:tc>
        <w:tc>
          <w:tcPr>
            <w:tcW w:w="2110" w:type="dxa"/>
          </w:tcPr>
          <w:p w:rsidR="00F55274" w:rsidRDefault="00F55274" w:rsidP="00B66B06">
            <w:pPr>
              <w:suppressAutoHyphens/>
              <w:jc w:val="both"/>
            </w:pPr>
            <w:r w:rsidRPr="00A45A93">
              <w:t>Безопасность жизнедеятельности</w:t>
            </w:r>
          </w:p>
          <w:p w:rsidR="00F55274" w:rsidRPr="009658B9" w:rsidRDefault="00F55274" w:rsidP="00B66B06">
            <w:pPr>
              <w:suppressAutoHyphens/>
              <w:jc w:val="both"/>
            </w:pPr>
            <w:r w:rsidRPr="00B66B06">
              <w:t>Анатомия и возрастная физиология</w:t>
            </w:r>
          </w:p>
        </w:tc>
        <w:tc>
          <w:tcPr>
            <w:tcW w:w="2552" w:type="dxa"/>
          </w:tcPr>
          <w:p w:rsidR="00F55274" w:rsidRPr="00680838" w:rsidRDefault="00F55274" w:rsidP="00B66B06">
            <w:pPr>
              <w:suppressAutoHyphens/>
              <w:jc w:val="both"/>
            </w:pPr>
            <w:r w:rsidRPr="00680838">
              <w:t>Мировоззренческий Правоведение</w:t>
            </w:r>
          </w:p>
          <w:p w:rsidR="00F55274" w:rsidRPr="00680838" w:rsidRDefault="00F55274" w:rsidP="00B66B06">
            <w:pPr>
              <w:suppressAutoHyphens/>
              <w:jc w:val="both"/>
            </w:pPr>
            <w:r w:rsidRPr="00680838">
              <w:t>Экономические основы образования</w:t>
            </w:r>
          </w:p>
          <w:p w:rsidR="00F55274" w:rsidRPr="00680838" w:rsidRDefault="00F55274" w:rsidP="00B66B06">
            <w:pPr>
              <w:suppressAutoHyphens/>
              <w:jc w:val="both"/>
            </w:pPr>
            <w:proofErr w:type="spellStart"/>
            <w:r w:rsidRPr="00680838">
              <w:t>Здоровьесберегающий</w:t>
            </w:r>
            <w:proofErr w:type="spellEnd"/>
          </w:p>
          <w:p w:rsidR="00F55274" w:rsidRPr="00A45A93" w:rsidRDefault="00F55274" w:rsidP="00B66B06">
            <w:pPr>
              <w:suppressAutoHyphens/>
              <w:jc w:val="both"/>
            </w:pPr>
          </w:p>
        </w:tc>
        <w:tc>
          <w:tcPr>
            <w:tcW w:w="3402" w:type="dxa"/>
          </w:tcPr>
          <w:p w:rsidR="00F55274" w:rsidRDefault="00F55274" w:rsidP="00B66B06">
            <w:pPr>
              <w:jc w:val="both"/>
            </w:pPr>
            <w:r w:rsidRPr="00B66B06">
              <w:t>Методология и методы психолого-педагогической деятельности</w:t>
            </w:r>
          </w:p>
          <w:p w:rsidR="00F55274" w:rsidRDefault="00F55274" w:rsidP="00B66B06">
            <w:pPr>
              <w:jc w:val="both"/>
            </w:pPr>
            <w:r w:rsidRPr="00B66B06">
              <w:t>Методология и методы психологического исследования</w:t>
            </w:r>
          </w:p>
          <w:p w:rsidR="00F55274" w:rsidRDefault="00F55274" w:rsidP="00B66B06">
            <w:pPr>
              <w:jc w:val="both"/>
            </w:pPr>
            <w:r w:rsidRPr="00B66B06">
              <w:t>Математико-статистические методы в психолого-педагогических исследованиях</w:t>
            </w:r>
          </w:p>
          <w:p w:rsidR="00F55274" w:rsidRPr="008212E7" w:rsidRDefault="00F55274" w:rsidP="00B66B06">
            <w:pPr>
              <w:jc w:val="both"/>
            </w:pPr>
            <w:r w:rsidRPr="008212E7">
              <w:t>Дополнительное образование</w:t>
            </w:r>
          </w:p>
          <w:p w:rsidR="00F55274" w:rsidRDefault="00F55274" w:rsidP="00B66B06">
            <w:pPr>
              <w:jc w:val="both"/>
            </w:pPr>
            <w:r w:rsidRPr="00C056DE">
              <w:t>Подготовка к работе вожатого в детском оздоровительном лагере</w:t>
            </w:r>
          </w:p>
          <w:p w:rsidR="00F55274" w:rsidRDefault="00F55274" w:rsidP="00B66B06">
            <w:pPr>
              <w:jc w:val="both"/>
            </w:pPr>
            <w:r w:rsidRPr="00B66B06">
              <w:t>Учебно-</w:t>
            </w:r>
            <w:proofErr w:type="spellStart"/>
            <w:r w:rsidRPr="00B66B06">
              <w:t>исследовательскийМетоды</w:t>
            </w:r>
            <w:proofErr w:type="spellEnd"/>
            <w:r w:rsidRPr="00B66B06">
              <w:t xml:space="preserve"> анализа эмпирических данных в </w:t>
            </w:r>
            <w:proofErr w:type="spellStart"/>
            <w:r w:rsidRPr="00B66B06">
              <w:t>психологии</w:t>
            </w:r>
            <w:r w:rsidRPr="00C056DE">
              <w:t>Организационно</w:t>
            </w:r>
            <w:proofErr w:type="spellEnd"/>
            <w:r w:rsidRPr="00C056DE">
              <w:t>-теоретический</w:t>
            </w:r>
          </w:p>
          <w:p w:rsidR="00F55274" w:rsidRDefault="00F55274" w:rsidP="00B66B06">
            <w:pPr>
              <w:jc w:val="both"/>
            </w:pPr>
            <w:r w:rsidRPr="008A578A">
              <w:t xml:space="preserve">Правовые основы образовательной </w:t>
            </w:r>
            <w:proofErr w:type="spellStart"/>
            <w:r w:rsidRPr="008A578A">
              <w:t>деятельности</w:t>
            </w:r>
            <w:r w:rsidRPr="00B66B06">
              <w:t>Психологическое</w:t>
            </w:r>
            <w:proofErr w:type="spellEnd"/>
            <w:r w:rsidRPr="00B66B06">
              <w:t xml:space="preserve"> обеспечение образовательного </w:t>
            </w:r>
            <w:proofErr w:type="spellStart"/>
            <w:r w:rsidRPr="00B66B06">
              <w:t>процессаПсихологическое</w:t>
            </w:r>
            <w:proofErr w:type="spellEnd"/>
            <w:r w:rsidRPr="00B66B06">
              <w:t xml:space="preserve"> проектирование и обеспечение </w:t>
            </w:r>
            <w:proofErr w:type="spellStart"/>
            <w:r w:rsidRPr="00B66B06">
              <w:t>образования</w:t>
            </w:r>
            <w:r w:rsidRPr="00C056DE">
              <w:t>Ознакомительная</w:t>
            </w:r>
            <w:proofErr w:type="spellEnd"/>
            <w:r w:rsidRPr="00C056DE">
              <w:t xml:space="preserve"> практика </w:t>
            </w:r>
          </w:p>
          <w:p w:rsidR="00F55274" w:rsidRDefault="00F55274" w:rsidP="00B66B06">
            <w:pPr>
              <w:jc w:val="both"/>
            </w:pPr>
            <w:r w:rsidRPr="00B66B06">
              <w:t>Научно-исследовательская работа (получение первичных навыков научно-исследовательской работы)</w:t>
            </w:r>
          </w:p>
          <w:p w:rsidR="00F55274" w:rsidRDefault="00F55274" w:rsidP="00B66B06">
            <w:pPr>
              <w:jc w:val="both"/>
            </w:pPr>
            <w:r w:rsidRPr="00B66B06">
              <w:t>Научно-исследовательская работа</w:t>
            </w:r>
          </w:p>
          <w:p w:rsidR="00F55274" w:rsidRPr="008A578A" w:rsidRDefault="00F55274" w:rsidP="00B66B06">
            <w:pPr>
              <w:jc w:val="both"/>
            </w:pPr>
            <w:r w:rsidRPr="00C056DE">
              <w:t>Выполнение и защита выпускной квалификационной работы</w:t>
            </w:r>
          </w:p>
        </w:tc>
      </w:tr>
      <w:tr w:rsidR="00F55274" w:rsidRPr="008A578A" w:rsidTr="003B0388">
        <w:tc>
          <w:tcPr>
            <w:tcW w:w="1967" w:type="dxa"/>
          </w:tcPr>
          <w:p w:rsidR="00F55274" w:rsidRPr="00DC11F5" w:rsidRDefault="00F55274" w:rsidP="00B66B06">
            <w:pPr>
              <w:suppressAutoHyphens/>
              <w:jc w:val="both"/>
            </w:pPr>
            <w:r>
              <w:t>УК-10</w:t>
            </w:r>
          </w:p>
        </w:tc>
        <w:tc>
          <w:tcPr>
            <w:tcW w:w="2110" w:type="dxa"/>
          </w:tcPr>
          <w:p w:rsidR="00F55274" w:rsidRPr="00A45A93" w:rsidRDefault="00F55274" w:rsidP="00B66B06">
            <w:pPr>
              <w:suppressAutoHyphens/>
              <w:jc w:val="both"/>
            </w:pPr>
          </w:p>
        </w:tc>
        <w:tc>
          <w:tcPr>
            <w:tcW w:w="2552" w:type="dxa"/>
          </w:tcPr>
          <w:p w:rsidR="00F55274" w:rsidRPr="00680838" w:rsidRDefault="00F55274" w:rsidP="00B66B06">
            <w:pPr>
              <w:suppressAutoHyphens/>
              <w:jc w:val="both"/>
            </w:pPr>
          </w:p>
        </w:tc>
        <w:tc>
          <w:tcPr>
            <w:tcW w:w="3402" w:type="dxa"/>
          </w:tcPr>
          <w:p w:rsidR="00F55274" w:rsidRPr="00B66B06" w:rsidRDefault="002D04AF" w:rsidP="00B66B06">
            <w:pPr>
              <w:jc w:val="both"/>
            </w:pPr>
            <w:r w:rsidRPr="00C056DE">
              <w:t>Выполнение и защита выпускной квалификационной работы</w:t>
            </w:r>
          </w:p>
        </w:tc>
      </w:tr>
      <w:tr w:rsidR="00F55274" w:rsidRPr="00A45A93" w:rsidTr="003B0388">
        <w:tc>
          <w:tcPr>
            <w:tcW w:w="1967" w:type="dxa"/>
          </w:tcPr>
          <w:p w:rsidR="00F55274" w:rsidRPr="00DC11F5" w:rsidRDefault="00F55274" w:rsidP="00B66B06">
            <w:pPr>
              <w:suppressAutoHyphens/>
              <w:jc w:val="both"/>
            </w:pPr>
            <w:r w:rsidRPr="00DC11F5">
              <w:t>ОПК-1</w:t>
            </w:r>
          </w:p>
        </w:tc>
        <w:tc>
          <w:tcPr>
            <w:tcW w:w="2110" w:type="dxa"/>
          </w:tcPr>
          <w:p w:rsidR="00F55274" w:rsidRPr="004C0524" w:rsidRDefault="00F55274" w:rsidP="004C0524">
            <w:pPr>
              <w:jc w:val="both"/>
            </w:pPr>
            <w:r w:rsidRPr="004C0524">
              <w:t>Введение в профессиональную психолого-педагогическую деятельность</w:t>
            </w:r>
          </w:p>
          <w:p w:rsidR="00F55274" w:rsidRPr="00DC11F5" w:rsidRDefault="00F55274" w:rsidP="00B66B06">
            <w:pPr>
              <w:suppressAutoHyphens/>
              <w:jc w:val="both"/>
            </w:pPr>
          </w:p>
        </w:tc>
        <w:tc>
          <w:tcPr>
            <w:tcW w:w="2552" w:type="dxa"/>
          </w:tcPr>
          <w:p w:rsidR="00F55274" w:rsidRPr="00680838" w:rsidRDefault="00F55274" w:rsidP="00B66B06">
            <w:pPr>
              <w:suppressAutoHyphens/>
              <w:jc w:val="both"/>
            </w:pPr>
            <w:r w:rsidRPr="00680838">
              <w:t>Мировоззренческий Правоведение</w:t>
            </w:r>
          </w:p>
          <w:p w:rsidR="00F55274" w:rsidRDefault="00F55274" w:rsidP="00B66B06">
            <w:pPr>
              <w:suppressAutoHyphens/>
              <w:jc w:val="both"/>
            </w:pPr>
            <w:r w:rsidRPr="003B0388">
              <w:t>Методология и методы психолого-педагогической деятельности</w:t>
            </w:r>
          </w:p>
          <w:p w:rsidR="00F55274" w:rsidRPr="00DC11F5" w:rsidRDefault="00F55274" w:rsidP="00B66B06">
            <w:pPr>
              <w:suppressAutoHyphens/>
              <w:jc w:val="both"/>
            </w:pPr>
          </w:p>
        </w:tc>
        <w:tc>
          <w:tcPr>
            <w:tcW w:w="3402" w:type="dxa"/>
          </w:tcPr>
          <w:p w:rsidR="00F55274" w:rsidRDefault="00F55274" w:rsidP="00B66B06">
            <w:pPr>
              <w:jc w:val="both"/>
            </w:pPr>
            <w:r w:rsidRPr="003B0388">
              <w:t>Профессиональная этика в психолого-педагогической деятельности</w:t>
            </w:r>
          </w:p>
          <w:p w:rsidR="00F55274" w:rsidRDefault="00F55274" w:rsidP="00B66B06">
            <w:pPr>
              <w:jc w:val="both"/>
            </w:pPr>
            <w:r w:rsidRPr="00C056DE">
              <w:t>Организационно-теоретический</w:t>
            </w:r>
          </w:p>
          <w:p w:rsidR="00F55274" w:rsidRDefault="00F55274" w:rsidP="00B66B06">
            <w:pPr>
              <w:jc w:val="both"/>
            </w:pPr>
            <w:r w:rsidRPr="008A578A">
              <w:t>Правовые основы образовательной деятельности</w:t>
            </w:r>
          </w:p>
          <w:p w:rsidR="00F55274" w:rsidRDefault="00F55274" w:rsidP="003B0388">
            <w:pPr>
              <w:jc w:val="both"/>
            </w:pPr>
            <w:r w:rsidRPr="003B0388">
              <w:t>Ознакомительная практика</w:t>
            </w:r>
          </w:p>
          <w:p w:rsidR="00F55274" w:rsidRDefault="00F55274" w:rsidP="00B66B06">
            <w:pPr>
              <w:jc w:val="both"/>
            </w:pPr>
            <w:r w:rsidRPr="00A13A58">
              <w:t xml:space="preserve">Педагогическая практика </w:t>
            </w:r>
          </w:p>
          <w:p w:rsidR="00F55274" w:rsidRPr="00A45A93" w:rsidRDefault="00F55274" w:rsidP="00B66B06">
            <w:pPr>
              <w:jc w:val="both"/>
            </w:pPr>
            <w:r w:rsidRPr="00C056DE">
              <w:t>Выполнение и защита выпускной квалификационной работы</w:t>
            </w:r>
          </w:p>
        </w:tc>
      </w:tr>
    </w:tbl>
    <w:p w:rsidR="00F55274" w:rsidRPr="00CC427A" w:rsidRDefault="00F55274" w:rsidP="00CC427A">
      <w:pPr>
        <w:widowControl/>
        <w:autoSpaceDE/>
        <w:autoSpaceDN/>
        <w:adjustRightInd/>
        <w:spacing w:after="200" w:line="276" w:lineRule="auto"/>
        <w:ind w:firstLine="708"/>
        <w:rPr>
          <w:lang w:eastAsia="en-US"/>
        </w:rPr>
      </w:pPr>
      <w:r w:rsidRPr="00CC427A">
        <w:rPr>
          <w:lang w:eastAsia="en-US"/>
        </w:rPr>
        <w:t xml:space="preserve">Дисциплина  в рамках </w:t>
      </w:r>
      <w:r w:rsidRPr="00CC427A">
        <w:rPr>
          <w:b/>
          <w:lang w:eastAsia="en-US"/>
        </w:rPr>
        <w:t>воспитательной работы</w:t>
      </w:r>
      <w:r w:rsidRPr="00CC42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5274" w:rsidRDefault="00F55274" w:rsidP="00CF1FA5">
      <w:pPr>
        <w:ind w:firstLine="709"/>
        <w:jc w:val="both"/>
      </w:pPr>
    </w:p>
    <w:p w:rsidR="002D04AF" w:rsidRDefault="002D04AF" w:rsidP="00CF1FA5">
      <w:pPr>
        <w:ind w:firstLine="709"/>
        <w:jc w:val="both"/>
      </w:pPr>
    </w:p>
    <w:p w:rsidR="002D04AF" w:rsidRDefault="002D04AF" w:rsidP="00CF1FA5">
      <w:pPr>
        <w:ind w:firstLine="709"/>
        <w:jc w:val="both"/>
      </w:pPr>
    </w:p>
    <w:p w:rsidR="002D04AF" w:rsidRPr="00CF1FA5" w:rsidRDefault="002D04AF" w:rsidP="00CF1FA5">
      <w:pPr>
        <w:ind w:firstLine="709"/>
        <w:jc w:val="both"/>
      </w:pPr>
    </w:p>
    <w:p w:rsidR="00F55274" w:rsidRPr="00773DBC" w:rsidRDefault="00F55274" w:rsidP="000F1B6F">
      <w:pPr>
        <w:pStyle w:val="a9"/>
        <w:numPr>
          <w:ilvl w:val="0"/>
          <w:numId w:val="1"/>
        </w:numPr>
        <w:jc w:val="both"/>
        <w:rPr>
          <w:b/>
          <w:i/>
        </w:rPr>
      </w:pPr>
      <w:r w:rsidRPr="00773DBC">
        <w:rPr>
          <w:b/>
          <w:i/>
        </w:rPr>
        <w:t>Объем дисциплины</w:t>
      </w:r>
    </w:p>
    <w:p w:rsidR="00F55274" w:rsidRPr="00773DBC" w:rsidRDefault="00F55274"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5274"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Формы обучения</w:t>
            </w:r>
          </w:p>
        </w:tc>
      </w:tr>
      <w:tr w:rsidR="00F55274"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Заочная</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color w:val="000000"/>
              </w:rPr>
              <w:t>2/72</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color w:val="000000"/>
              </w:rPr>
            </w:pPr>
            <w:r>
              <w:rPr>
                <w:color w:val="000000"/>
              </w:rPr>
              <w:t>2</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p>
        </w:tc>
      </w:tr>
      <w:tr w:rsidR="00F55274"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5274" w:rsidRPr="00DC11F5" w:rsidRDefault="00F55274"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6</w:t>
            </w: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4*</w:t>
            </w: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r>
              <w:t>2</w:t>
            </w:r>
          </w:p>
          <w:p w:rsidR="00F55274" w:rsidRPr="00DC11F5" w:rsidRDefault="00F55274"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2D04AF" w:rsidP="00960DFD">
            <w:pPr>
              <w:jc w:val="center"/>
            </w:pPr>
            <w:r>
              <w:t>2/2</w:t>
            </w:r>
          </w:p>
          <w:p w:rsidR="00F55274" w:rsidRPr="00DC11F5" w:rsidRDefault="00F55274" w:rsidP="00960DFD">
            <w:pPr>
              <w:jc w:val="center"/>
              <w:rPr>
                <w:lang w:val="en-US"/>
              </w:rPr>
            </w:pP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58</w:t>
            </w:r>
          </w:p>
        </w:tc>
      </w:tr>
    </w:tbl>
    <w:p w:rsidR="00F55274" w:rsidRPr="00CC427A" w:rsidRDefault="00F55274" w:rsidP="00CC427A">
      <w:pPr>
        <w:jc w:val="both"/>
        <w:rPr>
          <w:lang w:eastAsia="en-US"/>
        </w:rPr>
      </w:pPr>
      <w:r>
        <w:tab/>
      </w:r>
      <w:r w:rsidRPr="00CC427A">
        <w:rPr>
          <w:rFonts w:ascii="Calibri" w:hAnsi="Calibri" w:cs="Arial"/>
          <w:b/>
          <w:sz w:val="22"/>
          <w:szCs w:val="22"/>
          <w:lang w:eastAsia="en-US"/>
        </w:rPr>
        <w:t>* -</w:t>
      </w:r>
      <w:r w:rsidRPr="00CC427A">
        <w:rPr>
          <w:lang w:eastAsia="en-US"/>
        </w:rPr>
        <w:t xml:space="preserve">Дисциплина  частично  реализуется в </w:t>
      </w:r>
      <w:r w:rsidRPr="00CC427A">
        <w:rPr>
          <w:b/>
          <w:lang w:eastAsia="en-US"/>
        </w:rPr>
        <w:t>форме практической подготовки</w:t>
      </w:r>
      <w:r w:rsidRPr="00CC42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55274" w:rsidRPr="00773DBC" w:rsidRDefault="00F55274" w:rsidP="00CC427A">
      <w:pPr>
        <w:widowControl/>
        <w:tabs>
          <w:tab w:val="left" w:pos="1620"/>
        </w:tabs>
        <w:autoSpaceDE/>
        <w:autoSpaceDN/>
        <w:adjustRightInd/>
      </w:pPr>
    </w:p>
    <w:p w:rsidR="00F55274" w:rsidRDefault="00F55274"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5274" w:rsidRDefault="00F55274" w:rsidP="000D0AAF">
      <w:pPr>
        <w:pStyle w:val="a9"/>
        <w:jc w:val="both"/>
        <w:rPr>
          <w:b/>
          <w:i/>
        </w:rPr>
      </w:pPr>
    </w:p>
    <w:p w:rsidR="00F55274" w:rsidRPr="001804B2" w:rsidRDefault="00F55274" w:rsidP="000D0AAF">
      <w:pPr>
        <w:pStyle w:val="a9"/>
        <w:numPr>
          <w:ilvl w:val="1"/>
          <w:numId w:val="1"/>
        </w:numPr>
        <w:jc w:val="both"/>
        <w:rPr>
          <w:b/>
          <w:bCs/>
        </w:rPr>
      </w:pPr>
      <w:r w:rsidRPr="001804B2">
        <w:rPr>
          <w:b/>
          <w:bCs/>
        </w:rPr>
        <w:t>Распределение часов по разделам/темам и видам работы</w:t>
      </w:r>
    </w:p>
    <w:p w:rsidR="00F55274" w:rsidRPr="001804B2" w:rsidRDefault="00F55274"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954"/>
        <w:gridCol w:w="824"/>
        <w:gridCol w:w="1035"/>
        <w:gridCol w:w="838"/>
        <w:gridCol w:w="2142"/>
      </w:tblGrid>
      <w:tr w:rsidR="00F55274" w:rsidRPr="00773DBC" w:rsidTr="002D04AF">
        <w:tc>
          <w:tcPr>
            <w:tcW w:w="560"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 п/п</w:t>
            </w:r>
          </w:p>
        </w:tc>
        <w:tc>
          <w:tcPr>
            <w:tcW w:w="3954"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Раздел/тема</w:t>
            </w:r>
          </w:p>
        </w:tc>
        <w:tc>
          <w:tcPr>
            <w:tcW w:w="4839" w:type="dxa"/>
            <w:gridSpan w:val="4"/>
          </w:tcPr>
          <w:p w:rsidR="00F55274" w:rsidRPr="00ED3A23" w:rsidRDefault="00F55274" w:rsidP="00ED3A23">
            <w:pPr>
              <w:jc w:val="center"/>
              <w:rPr>
                <w:b/>
              </w:rPr>
            </w:pPr>
            <w:r w:rsidRPr="00ED3A23">
              <w:rPr>
                <w:b/>
              </w:rPr>
              <w:t>Виды учебной работы (в часах)</w:t>
            </w:r>
          </w:p>
        </w:tc>
      </w:tr>
      <w:tr w:rsidR="00F55274" w:rsidRPr="00773DBC" w:rsidTr="002D04AF">
        <w:tc>
          <w:tcPr>
            <w:tcW w:w="560" w:type="dxa"/>
            <w:vMerge/>
          </w:tcPr>
          <w:p w:rsidR="00F55274" w:rsidRPr="00ED3A23" w:rsidRDefault="00F55274" w:rsidP="00ED3A23">
            <w:pPr>
              <w:jc w:val="center"/>
              <w:rPr>
                <w:b/>
              </w:rPr>
            </w:pPr>
          </w:p>
        </w:tc>
        <w:tc>
          <w:tcPr>
            <w:tcW w:w="3954" w:type="dxa"/>
            <w:vMerge/>
          </w:tcPr>
          <w:p w:rsidR="00F55274" w:rsidRPr="00ED3A23" w:rsidRDefault="00F55274" w:rsidP="00ED3A23">
            <w:pPr>
              <w:jc w:val="center"/>
              <w:rPr>
                <w:b/>
              </w:rPr>
            </w:pPr>
          </w:p>
        </w:tc>
        <w:tc>
          <w:tcPr>
            <w:tcW w:w="2697" w:type="dxa"/>
            <w:gridSpan w:val="3"/>
          </w:tcPr>
          <w:p w:rsidR="00F55274" w:rsidRPr="00ED3A23" w:rsidRDefault="00F55274" w:rsidP="00ED3A23">
            <w:pPr>
              <w:jc w:val="center"/>
              <w:rPr>
                <w:b/>
              </w:rPr>
            </w:pPr>
            <w:r w:rsidRPr="00ED3A23">
              <w:rPr>
                <w:b/>
              </w:rPr>
              <w:t>Аудиторная работа</w:t>
            </w:r>
          </w:p>
        </w:tc>
        <w:tc>
          <w:tcPr>
            <w:tcW w:w="2142" w:type="dxa"/>
            <w:vMerge w:val="restart"/>
          </w:tcPr>
          <w:p w:rsidR="00F55274" w:rsidRPr="00ED3A23" w:rsidRDefault="00F55274" w:rsidP="00ED3A23">
            <w:pPr>
              <w:jc w:val="center"/>
              <w:rPr>
                <w:b/>
              </w:rPr>
            </w:pPr>
            <w:r w:rsidRPr="00ED3A23">
              <w:rPr>
                <w:b/>
              </w:rPr>
              <w:t>Самостоятельная работа</w:t>
            </w:r>
          </w:p>
        </w:tc>
      </w:tr>
      <w:tr w:rsidR="00F55274" w:rsidRPr="00773DBC" w:rsidTr="002D04AF">
        <w:tc>
          <w:tcPr>
            <w:tcW w:w="560" w:type="dxa"/>
            <w:vMerge/>
          </w:tcPr>
          <w:p w:rsidR="00F55274" w:rsidRPr="00773DBC" w:rsidRDefault="00F55274" w:rsidP="00ED3A23">
            <w:pPr>
              <w:jc w:val="both"/>
            </w:pPr>
          </w:p>
        </w:tc>
        <w:tc>
          <w:tcPr>
            <w:tcW w:w="3954" w:type="dxa"/>
            <w:vMerge/>
          </w:tcPr>
          <w:p w:rsidR="00F55274" w:rsidRPr="00773DBC" w:rsidRDefault="00F55274" w:rsidP="00ED3A23">
            <w:pPr>
              <w:jc w:val="both"/>
            </w:pPr>
          </w:p>
        </w:tc>
        <w:tc>
          <w:tcPr>
            <w:tcW w:w="824" w:type="dxa"/>
          </w:tcPr>
          <w:p w:rsidR="00F55274" w:rsidRPr="00ED3A23" w:rsidRDefault="00F55274" w:rsidP="00ED3A23">
            <w:pPr>
              <w:jc w:val="center"/>
              <w:rPr>
                <w:b/>
              </w:rPr>
            </w:pPr>
            <w:r w:rsidRPr="00ED3A23">
              <w:rPr>
                <w:b/>
              </w:rPr>
              <w:t>ЛЗ</w:t>
            </w:r>
          </w:p>
        </w:tc>
        <w:tc>
          <w:tcPr>
            <w:tcW w:w="1035" w:type="dxa"/>
          </w:tcPr>
          <w:p w:rsidR="00F55274" w:rsidRPr="00ED3A23" w:rsidRDefault="00F55274" w:rsidP="00ED3A23">
            <w:pPr>
              <w:jc w:val="center"/>
              <w:rPr>
                <w:b/>
              </w:rPr>
            </w:pPr>
            <w:r w:rsidRPr="00ED3A23">
              <w:rPr>
                <w:b/>
              </w:rPr>
              <w:t>ПЗ</w:t>
            </w:r>
          </w:p>
        </w:tc>
        <w:tc>
          <w:tcPr>
            <w:tcW w:w="838" w:type="dxa"/>
          </w:tcPr>
          <w:p w:rsidR="00F55274" w:rsidRPr="00ED3A23" w:rsidRDefault="00F55274" w:rsidP="00ED3A23">
            <w:pPr>
              <w:jc w:val="center"/>
              <w:rPr>
                <w:b/>
              </w:rPr>
            </w:pPr>
            <w:proofErr w:type="spellStart"/>
            <w:r w:rsidRPr="00ED3A23">
              <w:rPr>
                <w:b/>
              </w:rPr>
              <w:t>ЛабЗ</w:t>
            </w:r>
            <w:proofErr w:type="spellEnd"/>
          </w:p>
        </w:tc>
        <w:tc>
          <w:tcPr>
            <w:tcW w:w="2142" w:type="dxa"/>
            <w:vMerge/>
          </w:tcPr>
          <w:p w:rsidR="00F55274" w:rsidRPr="00773DBC" w:rsidRDefault="00F55274" w:rsidP="00ED3A23">
            <w:pPr>
              <w:jc w:val="both"/>
            </w:pP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Pr="00ED3A23" w:rsidRDefault="00F55274" w:rsidP="00EE5BA6">
            <w:r>
              <w:t>Антикоррупционное законодательство в Российской Федерации: история и современное состояние</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E5BA6">
            <w:r w:rsidRPr="00ED3A23">
              <w:rPr>
                <w:bCs/>
              </w:rPr>
              <w:t>Организационные основы противодействия коррупции</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D3A23">
            <w:pPr>
              <w:jc w:val="both"/>
            </w:pPr>
            <w:r>
              <w:t>Международный</w:t>
            </w:r>
            <w:r w:rsidRPr="00ED3A23">
              <w:rPr>
                <w:bCs/>
                <w:iCs/>
              </w:rPr>
              <w:t xml:space="preserve"> опыт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E5BA6">
            <w:proofErr w:type="spellStart"/>
            <w:r w:rsidRPr="00ED3A23">
              <w:rPr>
                <w:bCs/>
              </w:rPr>
              <w:t>Коррупциогенные</w:t>
            </w:r>
            <w:proofErr w:type="spellEnd"/>
            <w:r w:rsidRPr="00ED3A23">
              <w:rPr>
                <w:bCs/>
              </w:rPr>
              <w:t xml:space="preserve"> факторы</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E5BA6">
            <w:r>
              <w:t>Конфликт интересов в государственном и муниципальном управлении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D3A23">
            <w:pPr>
              <w:snapToGrid w:val="0"/>
            </w:pPr>
            <w:r w:rsidRPr="00ED3A23">
              <w:t xml:space="preserve">Служебная этика и антикоррупционные стандарты поведения </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824" w:type="dxa"/>
          </w:tcPr>
          <w:p w:rsidR="00F55274" w:rsidRPr="00773DBC" w:rsidRDefault="00F55274" w:rsidP="00ED3A23">
            <w:pPr>
              <w:jc w:val="center"/>
            </w:pPr>
            <w:r>
              <w:t>2(1*)</w:t>
            </w: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2D04AF">
        <w:tc>
          <w:tcPr>
            <w:tcW w:w="560" w:type="dxa"/>
          </w:tcPr>
          <w:p w:rsidR="00F55274" w:rsidRPr="00773DBC" w:rsidRDefault="00F55274" w:rsidP="00ED3A23">
            <w:pPr>
              <w:pStyle w:val="a9"/>
              <w:ind w:left="360"/>
              <w:jc w:val="both"/>
            </w:pPr>
          </w:p>
        </w:tc>
        <w:tc>
          <w:tcPr>
            <w:tcW w:w="3954" w:type="dxa"/>
          </w:tcPr>
          <w:p w:rsidR="00F55274" w:rsidRPr="00773DBC" w:rsidRDefault="00F55274" w:rsidP="00ED3A23">
            <w:pPr>
              <w:jc w:val="both"/>
            </w:pPr>
            <w:r w:rsidRPr="00773DBC">
              <w:t>Промежуточная аттестация</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p>
        </w:tc>
      </w:tr>
      <w:tr w:rsidR="00F55274" w:rsidRPr="00773DBC" w:rsidTr="002D04AF">
        <w:tc>
          <w:tcPr>
            <w:tcW w:w="560" w:type="dxa"/>
          </w:tcPr>
          <w:p w:rsidR="00F55274" w:rsidRPr="00773DBC" w:rsidRDefault="00F55274" w:rsidP="00ED3A23">
            <w:pPr>
              <w:pStyle w:val="a9"/>
              <w:ind w:left="360"/>
              <w:jc w:val="both"/>
            </w:pPr>
          </w:p>
        </w:tc>
        <w:tc>
          <w:tcPr>
            <w:tcW w:w="3954" w:type="dxa"/>
          </w:tcPr>
          <w:p w:rsidR="00F55274" w:rsidRPr="00773DBC" w:rsidRDefault="00F55274" w:rsidP="00ED3A23">
            <w:pPr>
              <w:jc w:val="both"/>
            </w:pPr>
            <w:r w:rsidRPr="00773DBC">
              <w:t xml:space="preserve">Итого </w:t>
            </w:r>
          </w:p>
        </w:tc>
        <w:tc>
          <w:tcPr>
            <w:tcW w:w="824" w:type="dxa"/>
          </w:tcPr>
          <w:p w:rsidR="00F55274" w:rsidRPr="00773DBC" w:rsidRDefault="00F55274" w:rsidP="00EE5BA6">
            <w:r>
              <w:t>18</w:t>
            </w:r>
          </w:p>
        </w:tc>
        <w:tc>
          <w:tcPr>
            <w:tcW w:w="1035" w:type="dxa"/>
          </w:tcPr>
          <w:p w:rsidR="00F55274" w:rsidRPr="00773DBC" w:rsidRDefault="00F55274" w:rsidP="00EE5BA6">
            <w:r>
              <w:t>16</w:t>
            </w:r>
          </w:p>
        </w:tc>
        <w:tc>
          <w:tcPr>
            <w:tcW w:w="838" w:type="dxa"/>
          </w:tcPr>
          <w:p w:rsidR="00F55274" w:rsidRPr="00773DBC" w:rsidRDefault="00F55274" w:rsidP="00EE5BA6"/>
        </w:tc>
        <w:tc>
          <w:tcPr>
            <w:tcW w:w="2142" w:type="dxa"/>
          </w:tcPr>
          <w:p w:rsidR="00F55274" w:rsidRPr="00773DBC" w:rsidRDefault="00F55274" w:rsidP="00ED3A23">
            <w:pPr>
              <w:jc w:val="center"/>
            </w:pPr>
            <w:r>
              <w:t>36</w:t>
            </w:r>
          </w:p>
        </w:tc>
      </w:tr>
    </w:tbl>
    <w:p w:rsidR="00F55274" w:rsidRPr="00773DBC" w:rsidRDefault="00F55274" w:rsidP="009F3E1E">
      <w:pPr>
        <w:ind w:left="360"/>
        <w:jc w:val="both"/>
      </w:pPr>
      <w:r w:rsidRPr="00773DBC">
        <w:t>*- в интерактивной форме</w:t>
      </w:r>
    </w:p>
    <w:p w:rsidR="00F55274" w:rsidRPr="00773DBC" w:rsidRDefault="00F55274" w:rsidP="009F3E1E">
      <w:pPr>
        <w:ind w:left="360"/>
        <w:jc w:val="both"/>
      </w:pPr>
    </w:p>
    <w:p w:rsidR="00F55274" w:rsidRPr="001804B2" w:rsidRDefault="00F55274" w:rsidP="00386403">
      <w:pPr>
        <w:pStyle w:val="a9"/>
        <w:numPr>
          <w:ilvl w:val="2"/>
          <w:numId w:val="1"/>
        </w:numPr>
        <w:jc w:val="both"/>
        <w:rPr>
          <w:b/>
          <w:bCs/>
        </w:rPr>
      </w:pPr>
      <w:r w:rsidRPr="001804B2">
        <w:rPr>
          <w:b/>
          <w:bCs/>
        </w:rPr>
        <w:t>Заочная форма обучения</w:t>
      </w:r>
    </w:p>
    <w:p w:rsidR="00F55274" w:rsidRPr="00773DBC" w:rsidRDefault="00F55274"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954"/>
        <w:gridCol w:w="824"/>
        <w:gridCol w:w="1035"/>
        <w:gridCol w:w="838"/>
        <w:gridCol w:w="2142"/>
      </w:tblGrid>
      <w:tr w:rsidR="00F55274" w:rsidRPr="00773DBC" w:rsidTr="002D04AF">
        <w:tc>
          <w:tcPr>
            <w:tcW w:w="560"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 п/п</w:t>
            </w:r>
          </w:p>
        </w:tc>
        <w:tc>
          <w:tcPr>
            <w:tcW w:w="3954"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Раздел/тема</w:t>
            </w:r>
          </w:p>
        </w:tc>
        <w:tc>
          <w:tcPr>
            <w:tcW w:w="4839" w:type="dxa"/>
            <w:gridSpan w:val="4"/>
          </w:tcPr>
          <w:p w:rsidR="00F55274" w:rsidRPr="00ED3A23" w:rsidRDefault="00F55274" w:rsidP="00ED3A23">
            <w:pPr>
              <w:jc w:val="center"/>
              <w:rPr>
                <w:b/>
              </w:rPr>
            </w:pPr>
            <w:r w:rsidRPr="00ED3A23">
              <w:rPr>
                <w:b/>
              </w:rPr>
              <w:t>Виды учебной работы (в часах)</w:t>
            </w:r>
          </w:p>
        </w:tc>
      </w:tr>
      <w:tr w:rsidR="00F55274" w:rsidRPr="00773DBC" w:rsidTr="002D04AF">
        <w:tc>
          <w:tcPr>
            <w:tcW w:w="560" w:type="dxa"/>
            <w:vMerge/>
          </w:tcPr>
          <w:p w:rsidR="00F55274" w:rsidRPr="00ED3A23" w:rsidRDefault="00F55274" w:rsidP="00ED3A23">
            <w:pPr>
              <w:jc w:val="center"/>
              <w:rPr>
                <w:b/>
              </w:rPr>
            </w:pPr>
          </w:p>
        </w:tc>
        <w:tc>
          <w:tcPr>
            <w:tcW w:w="3954" w:type="dxa"/>
            <w:vMerge/>
          </w:tcPr>
          <w:p w:rsidR="00F55274" w:rsidRPr="00ED3A23" w:rsidRDefault="00F55274" w:rsidP="00ED3A23">
            <w:pPr>
              <w:jc w:val="center"/>
              <w:rPr>
                <w:b/>
              </w:rPr>
            </w:pPr>
          </w:p>
        </w:tc>
        <w:tc>
          <w:tcPr>
            <w:tcW w:w="2697" w:type="dxa"/>
            <w:gridSpan w:val="3"/>
          </w:tcPr>
          <w:p w:rsidR="00F55274" w:rsidRPr="00ED3A23" w:rsidRDefault="00F55274" w:rsidP="00ED3A23">
            <w:pPr>
              <w:jc w:val="center"/>
              <w:rPr>
                <w:b/>
              </w:rPr>
            </w:pPr>
            <w:r w:rsidRPr="00ED3A23">
              <w:rPr>
                <w:b/>
              </w:rPr>
              <w:t>Аудиторная работа</w:t>
            </w:r>
          </w:p>
        </w:tc>
        <w:tc>
          <w:tcPr>
            <w:tcW w:w="2142" w:type="dxa"/>
            <w:vMerge w:val="restart"/>
          </w:tcPr>
          <w:p w:rsidR="00F55274" w:rsidRPr="00ED3A23" w:rsidRDefault="00F55274" w:rsidP="00ED3A23">
            <w:pPr>
              <w:jc w:val="center"/>
              <w:rPr>
                <w:b/>
              </w:rPr>
            </w:pPr>
            <w:r w:rsidRPr="00ED3A23">
              <w:rPr>
                <w:b/>
              </w:rPr>
              <w:t>Самостоятельная работа</w:t>
            </w:r>
          </w:p>
        </w:tc>
      </w:tr>
      <w:tr w:rsidR="00F55274" w:rsidRPr="00773DBC" w:rsidTr="002D04AF">
        <w:tc>
          <w:tcPr>
            <w:tcW w:w="560" w:type="dxa"/>
            <w:vMerge/>
          </w:tcPr>
          <w:p w:rsidR="00F55274" w:rsidRPr="00773DBC" w:rsidRDefault="00F55274" w:rsidP="00ED3A23">
            <w:pPr>
              <w:jc w:val="both"/>
            </w:pPr>
          </w:p>
        </w:tc>
        <w:tc>
          <w:tcPr>
            <w:tcW w:w="3954" w:type="dxa"/>
            <w:vMerge/>
          </w:tcPr>
          <w:p w:rsidR="00F55274" w:rsidRPr="00773DBC" w:rsidRDefault="00F55274" w:rsidP="00ED3A23">
            <w:pPr>
              <w:jc w:val="both"/>
            </w:pPr>
          </w:p>
        </w:tc>
        <w:tc>
          <w:tcPr>
            <w:tcW w:w="824" w:type="dxa"/>
          </w:tcPr>
          <w:p w:rsidR="00F55274" w:rsidRPr="00ED3A23" w:rsidRDefault="00F55274" w:rsidP="00ED3A23">
            <w:pPr>
              <w:jc w:val="center"/>
              <w:rPr>
                <w:b/>
              </w:rPr>
            </w:pPr>
            <w:r w:rsidRPr="00ED3A23">
              <w:rPr>
                <w:b/>
              </w:rPr>
              <w:t>ЛЗ</w:t>
            </w:r>
          </w:p>
        </w:tc>
        <w:tc>
          <w:tcPr>
            <w:tcW w:w="1035" w:type="dxa"/>
          </w:tcPr>
          <w:p w:rsidR="00F55274" w:rsidRPr="00ED3A23" w:rsidRDefault="00F55274" w:rsidP="00ED3A23">
            <w:pPr>
              <w:jc w:val="center"/>
              <w:rPr>
                <w:b/>
              </w:rPr>
            </w:pPr>
            <w:r w:rsidRPr="00ED3A23">
              <w:rPr>
                <w:b/>
              </w:rPr>
              <w:t>ПЗ</w:t>
            </w:r>
          </w:p>
        </w:tc>
        <w:tc>
          <w:tcPr>
            <w:tcW w:w="838" w:type="dxa"/>
          </w:tcPr>
          <w:p w:rsidR="00F55274" w:rsidRPr="00ED3A23" w:rsidRDefault="00F55274" w:rsidP="00ED3A23">
            <w:pPr>
              <w:jc w:val="center"/>
              <w:rPr>
                <w:b/>
              </w:rPr>
            </w:pPr>
            <w:proofErr w:type="spellStart"/>
            <w:r w:rsidRPr="00ED3A23">
              <w:rPr>
                <w:b/>
              </w:rPr>
              <w:t>ЛабЗ</w:t>
            </w:r>
            <w:proofErr w:type="spellEnd"/>
          </w:p>
        </w:tc>
        <w:tc>
          <w:tcPr>
            <w:tcW w:w="2142" w:type="dxa"/>
            <w:vMerge/>
          </w:tcPr>
          <w:p w:rsidR="00F55274" w:rsidRPr="00773DBC" w:rsidRDefault="00F55274" w:rsidP="00ED3A23">
            <w:pPr>
              <w:jc w:val="both"/>
            </w:pP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Pr="00ED3A23" w:rsidRDefault="00F55274" w:rsidP="00EE5BA6">
            <w:r>
              <w:t>Антикоррупционное законодательство в Российской Федерации: история и современное состояние</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E5BA6">
            <w:r w:rsidRPr="00ED3A23">
              <w:rPr>
                <w:bCs/>
              </w:rPr>
              <w:t>Организационные основы противодействия коррупции</w:t>
            </w:r>
          </w:p>
        </w:tc>
        <w:tc>
          <w:tcPr>
            <w:tcW w:w="824" w:type="dxa"/>
          </w:tcPr>
          <w:p w:rsidR="00F55274" w:rsidRPr="00773DBC" w:rsidRDefault="00F55274" w:rsidP="00ED3A23">
            <w:pPr>
              <w:jc w:val="center"/>
            </w:pPr>
            <w:r>
              <w:t>1(1*)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7</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D3A23">
            <w:pPr>
              <w:jc w:val="both"/>
            </w:pPr>
            <w:r>
              <w:t>Международный</w:t>
            </w:r>
            <w:r w:rsidRPr="00ED3A23">
              <w:rPr>
                <w:bCs/>
                <w:iCs/>
              </w:rPr>
              <w:t xml:space="preserve"> опыт противодействия коррупции</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E5BA6">
            <w:proofErr w:type="spellStart"/>
            <w:r w:rsidRPr="00ED3A23">
              <w:rPr>
                <w:bCs/>
              </w:rPr>
              <w:t>Коррупциогенные</w:t>
            </w:r>
            <w:proofErr w:type="spellEnd"/>
            <w:r w:rsidRPr="00ED3A23">
              <w:rPr>
                <w:bCs/>
              </w:rPr>
              <w:t xml:space="preserve"> факторы</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7</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E5BA6">
            <w:r>
              <w:t>Конфликт интересов в государственном и муниципальном управлении</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D3A23">
            <w:pPr>
              <w:snapToGrid w:val="0"/>
            </w:pPr>
            <w:r w:rsidRPr="00ED3A23">
              <w:t xml:space="preserve">Служебная этика и антикоррупционные стандарты поведения </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8</w:t>
            </w:r>
          </w:p>
        </w:tc>
      </w:tr>
      <w:tr w:rsidR="00F55274" w:rsidRPr="00773DBC" w:rsidTr="002D04AF">
        <w:tc>
          <w:tcPr>
            <w:tcW w:w="560" w:type="dxa"/>
          </w:tcPr>
          <w:p w:rsidR="00F55274" w:rsidRPr="00773DBC" w:rsidRDefault="00F55274" w:rsidP="00ED3A23">
            <w:pPr>
              <w:pStyle w:val="a9"/>
              <w:numPr>
                <w:ilvl w:val="0"/>
                <w:numId w:val="2"/>
              </w:numPr>
              <w:jc w:val="both"/>
            </w:pPr>
          </w:p>
        </w:tc>
        <w:tc>
          <w:tcPr>
            <w:tcW w:w="3954"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2D04AF">
        <w:tc>
          <w:tcPr>
            <w:tcW w:w="560" w:type="dxa"/>
          </w:tcPr>
          <w:p w:rsidR="00F55274" w:rsidRPr="00773DBC" w:rsidRDefault="00F55274" w:rsidP="00ED3A23">
            <w:pPr>
              <w:pStyle w:val="a9"/>
              <w:ind w:left="360"/>
              <w:jc w:val="both"/>
            </w:pPr>
          </w:p>
        </w:tc>
        <w:tc>
          <w:tcPr>
            <w:tcW w:w="3954" w:type="dxa"/>
          </w:tcPr>
          <w:p w:rsidR="00F55274" w:rsidRPr="00773DBC" w:rsidRDefault="00F55274" w:rsidP="00ED3A23">
            <w:pPr>
              <w:jc w:val="both"/>
            </w:pPr>
            <w:r w:rsidRPr="00773DBC">
              <w:t>Промежуточная аттестация</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p>
        </w:tc>
      </w:tr>
      <w:tr w:rsidR="00F55274" w:rsidRPr="00773DBC" w:rsidTr="002D04AF">
        <w:tc>
          <w:tcPr>
            <w:tcW w:w="560" w:type="dxa"/>
          </w:tcPr>
          <w:p w:rsidR="00F55274" w:rsidRPr="00773DBC" w:rsidRDefault="00F55274" w:rsidP="00ED3A23">
            <w:pPr>
              <w:pStyle w:val="a9"/>
              <w:ind w:left="360"/>
              <w:jc w:val="both"/>
            </w:pPr>
          </w:p>
        </w:tc>
        <w:tc>
          <w:tcPr>
            <w:tcW w:w="3954" w:type="dxa"/>
          </w:tcPr>
          <w:p w:rsidR="00F55274" w:rsidRPr="00773DBC" w:rsidRDefault="00F55274" w:rsidP="00ED3A23">
            <w:pPr>
              <w:jc w:val="both"/>
            </w:pPr>
            <w:r w:rsidRPr="00773DBC">
              <w:t xml:space="preserve">Итого </w:t>
            </w:r>
          </w:p>
        </w:tc>
        <w:tc>
          <w:tcPr>
            <w:tcW w:w="824" w:type="dxa"/>
          </w:tcPr>
          <w:p w:rsidR="00F55274" w:rsidRPr="00773DBC" w:rsidRDefault="00F55274" w:rsidP="00ED3A23">
            <w:pPr>
              <w:jc w:val="center"/>
            </w:pPr>
            <w:r>
              <w:t>6</w:t>
            </w:r>
          </w:p>
        </w:tc>
        <w:tc>
          <w:tcPr>
            <w:tcW w:w="1035" w:type="dxa"/>
          </w:tcPr>
          <w:p w:rsidR="00F55274" w:rsidRPr="00773DBC" w:rsidRDefault="00F55274" w:rsidP="00ED3A23">
            <w:pPr>
              <w:jc w:val="center"/>
            </w:pPr>
            <w:r>
              <w:t>4</w:t>
            </w:r>
          </w:p>
        </w:tc>
        <w:tc>
          <w:tcPr>
            <w:tcW w:w="838" w:type="dxa"/>
          </w:tcPr>
          <w:p w:rsidR="00F55274" w:rsidRPr="00773DBC" w:rsidRDefault="00F55274" w:rsidP="00EE5BA6"/>
        </w:tc>
        <w:tc>
          <w:tcPr>
            <w:tcW w:w="2142" w:type="dxa"/>
          </w:tcPr>
          <w:p w:rsidR="00F55274" w:rsidRPr="00773DBC" w:rsidRDefault="00F55274" w:rsidP="00ED3A23">
            <w:pPr>
              <w:jc w:val="center"/>
            </w:pPr>
            <w:r>
              <w:t>58</w:t>
            </w:r>
          </w:p>
        </w:tc>
      </w:tr>
    </w:tbl>
    <w:p w:rsidR="00F55274" w:rsidRDefault="00F55274" w:rsidP="00925104">
      <w:pPr>
        <w:jc w:val="both"/>
      </w:pPr>
      <w:r w:rsidRPr="00773DBC">
        <w:t>*- в интерактивной форме</w:t>
      </w:r>
    </w:p>
    <w:p w:rsidR="00F55274" w:rsidRDefault="00F55274" w:rsidP="00925104">
      <w:pPr>
        <w:jc w:val="both"/>
      </w:pPr>
    </w:p>
    <w:p w:rsidR="00F55274" w:rsidRPr="00DC11F5" w:rsidRDefault="00F55274" w:rsidP="001804B2">
      <w:pPr>
        <w:widowControl/>
        <w:numPr>
          <w:ilvl w:val="1"/>
          <w:numId w:val="23"/>
        </w:numPr>
        <w:jc w:val="both"/>
        <w:rPr>
          <w:b/>
          <w:i/>
        </w:rPr>
      </w:pPr>
      <w:r w:rsidRPr="00DC11F5">
        <w:rPr>
          <w:b/>
          <w:i/>
        </w:rPr>
        <w:t>Программа дисциплины, структурированная по темам / разделам</w:t>
      </w:r>
    </w:p>
    <w:p w:rsidR="00F55274" w:rsidRPr="00DC11F5" w:rsidRDefault="00F55274" w:rsidP="001804B2">
      <w:pPr>
        <w:ind w:left="1440"/>
        <w:jc w:val="center"/>
        <w:rPr>
          <w:b/>
        </w:rPr>
      </w:pPr>
    </w:p>
    <w:p w:rsidR="00F55274" w:rsidRPr="00773DBC" w:rsidRDefault="00F55274"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55274" w:rsidRPr="00773DBC" w:rsidTr="00ED3A23">
        <w:tc>
          <w:tcPr>
            <w:tcW w:w="817" w:type="dxa"/>
          </w:tcPr>
          <w:p w:rsidR="00F55274" w:rsidRPr="00ED3A23" w:rsidRDefault="00F55274" w:rsidP="00ED3A23">
            <w:pPr>
              <w:jc w:val="center"/>
              <w:rPr>
                <w:b/>
              </w:rPr>
            </w:pPr>
            <w:r w:rsidRPr="00ED3A23">
              <w:rPr>
                <w:b/>
              </w:rPr>
              <w:t>№ п/п</w:t>
            </w:r>
          </w:p>
        </w:tc>
        <w:tc>
          <w:tcPr>
            <w:tcW w:w="2552" w:type="dxa"/>
          </w:tcPr>
          <w:p w:rsidR="00F55274" w:rsidRPr="00ED3A23" w:rsidRDefault="00F55274" w:rsidP="00ED3A23">
            <w:pPr>
              <w:jc w:val="center"/>
              <w:rPr>
                <w:b/>
              </w:rPr>
            </w:pPr>
            <w:r w:rsidRPr="00ED3A23">
              <w:rPr>
                <w:b/>
              </w:rPr>
              <w:t>Наименование темы (раздела) дисциплины</w:t>
            </w:r>
          </w:p>
        </w:tc>
        <w:tc>
          <w:tcPr>
            <w:tcW w:w="6202" w:type="dxa"/>
          </w:tcPr>
          <w:p w:rsidR="00F55274" w:rsidRPr="00ED3A23" w:rsidRDefault="00F55274" w:rsidP="00ED3A23">
            <w:pPr>
              <w:jc w:val="center"/>
              <w:rPr>
                <w:b/>
              </w:rPr>
            </w:pPr>
            <w:r w:rsidRPr="00ED3A23">
              <w:rPr>
                <w:b/>
              </w:rPr>
              <w:t>Содержание темы (раздела) дисциплины</w:t>
            </w:r>
          </w:p>
        </w:tc>
      </w:tr>
      <w:tr w:rsidR="00F55274" w:rsidRPr="00773DBC" w:rsidTr="00ED3A23">
        <w:tc>
          <w:tcPr>
            <w:tcW w:w="817" w:type="dxa"/>
          </w:tcPr>
          <w:p w:rsidR="00F55274" w:rsidRPr="00773DBC" w:rsidRDefault="00F55274" w:rsidP="00ED3A23">
            <w:pPr>
              <w:pStyle w:val="a9"/>
              <w:numPr>
                <w:ilvl w:val="0"/>
                <w:numId w:val="4"/>
              </w:numPr>
              <w:jc w:val="center"/>
            </w:pPr>
          </w:p>
        </w:tc>
        <w:tc>
          <w:tcPr>
            <w:tcW w:w="2552"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F55274" w:rsidRPr="00ED3A23" w:rsidRDefault="00F55274" w:rsidP="00ED3A23">
            <w:pPr>
              <w:ind w:firstLine="33"/>
              <w:jc w:val="both"/>
            </w:pPr>
            <w:r w:rsidRPr="00ED3A23">
              <w:t>Антикоррупционная политика, формы и методы ее проведения:</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F55274" w:rsidRPr="00ED3A23" w:rsidRDefault="00F55274" w:rsidP="00ED3A23">
            <w:pPr>
              <w:ind w:firstLine="33"/>
              <w:jc w:val="both"/>
            </w:pPr>
            <w:r w:rsidRPr="00ED3A23">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F55274" w:rsidRPr="00ED3A23" w:rsidRDefault="00F55274" w:rsidP="00ED3A23">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Pr="00ED3A23" w:rsidRDefault="00F55274" w:rsidP="004E0152">
            <w:r>
              <w:t>Антикоррупционное законодательство в Российской Федерации: история и современное состояние</w:t>
            </w:r>
          </w:p>
        </w:tc>
        <w:tc>
          <w:tcPr>
            <w:tcW w:w="6202" w:type="dxa"/>
          </w:tcPr>
          <w:p w:rsidR="00F55274" w:rsidRPr="00ED3A23" w:rsidRDefault="00F55274" w:rsidP="00ED3A23">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12320">
            <w:r w:rsidRPr="00ED3A23">
              <w:rPr>
                <w:bCs/>
              </w:rPr>
              <w:t>Организационные основы противодействия коррупции</w:t>
            </w:r>
          </w:p>
        </w:tc>
        <w:tc>
          <w:tcPr>
            <w:tcW w:w="6202" w:type="dxa"/>
          </w:tcPr>
          <w:p w:rsidR="00F55274" w:rsidRDefault="00F55274" w:rsidP="00ED3A23">
            <w:pPr>
              <w:jc w:val="both"/>
            </w:pPr>
            <w:r w:rsidRPr="00ED3A23">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jc w:val="both"/>
            </w:pPr>
            <w:proofErr w:type="spellStart"/>
            <w:r>
              <w:t>Международный</w:t>
            </w:r>
            <w:r w:rsidRPr="00ED3A23">
              <w:rPr>
                <w:bCs/>
                <w:iCs/>
              </w:rPr>
              <w:t>опыт</w:t>
            </w:r>
            <w:proofErr w:type="spellEnd"/>
            <w:r w:rsidRPr="00ED3A23">
              <w:rPr>
                <w:bCs/>
                <w:iCs/>
              </w:rPr>
              <w:t xml:space="preserve"> противодействия коррупции</w:t>
            </w:r>
          </w:p>
        </w:tc>
        <w:tc>
          <w:tcPr>
            <w:tcW w:w="6202" w:type="dxa"/>
          </w:tcPr>
          <w:p w:rsidR="00F55274" w:rsidRPr="00ED3A23" w:rsidRDefault="00F55274" w:rsidP="00ED3A23">
            <w:pPr>
              <w:ind w:firstLine="33"/>
              <w:jc w:val="both"/>
            </w:pPr>
            <w:r w:rsidRPr="00ED3A23">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F55274" w:rsidRDefault="00F55274" w:rsidP="00ED3A23">
            <w:pPr>
              <w:ind w:firstLine="33"/>
              <w:jc w:val="both"/>
            </w:pPr>
            <w:r w:rsidRPr="00ED3A23">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6202" w:type="dxa"/>
          </w:tcPr>
          <w:p w:rsidR="00F55274" w:rsidRDefault="00F55274"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F55274" w:rsidRDefault="00F55274" w:rsidP="00ED3A23">
            <w:pPr>
              <w:jc w:val="both"/>
            </w:pPr>
            <w:r w:rsidRPr="00ED3A23">
              <w:t xml:space="preserve">Индикаторы наличия </w:t>
            </w:r>
            <w:proofErr w:type="spellStart"/>
            <w:r w:rsidRPr="00ED3A23">
              <w:t>коррупциогенных</w:t>
            </w:r>
            <w:proofErr w:type="spellEnd"/>
            <w:r w:rsidRPr="00ED3A23">
              <w:t xml:space="preserve"> факторов в нормативном правовом акте (проекте). Способы описания выявленных </w:t>
            </w:r>
            <w:proofErr w:type="spellStart"/>
            <w:r w:rsidRPr="00ED3A23">
              <w:t>коррупциогенных</w:t>
            </w:r>
            <w:proofErr w:type="spellEnd"/>
            <w:r w:rsidRPr="00ED3A23">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ED3A23">
              <w:t>Коррупциогенные</w:t>
            </w:r>
            <w:proofErr w:type="spellEnd"/>
            <w:r w:rsidRPr="00ED3A23">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ED3A23">
              <w:t>коррупциогенный</w:t>
            </w:r>
            <w:proofErr w:type="spellEnd"/>
            <w:r w:rsidRPr="00ED3A23">
              <w:t xml:space="preserve"> фактор. Завышенные требования к гражданам и организациям как </w:t>
            </w:r>
            <w:proofErr w:type="spellStart"/>
            <w:r w:rsidRPr="00ED3A23">
              <w:t>коррупциогенный</w:t>
            </w:r>
            <w:proofErr w:type="spellEnd"/>
            <w:r w:rsidRPr="00ED3A23">
              <w:t xml:space="preserve"> фактор.</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6202" w:type="dxa"/>
          </w:tcPr>
          <w:p w:rsidR="00F55274" w:rsidRDefault="00F55274" w:rsidP="00ED3A23">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ED3A23">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E0152">
            <w:r>
              <w:t>Конфликт интересов в государственном и муниципальном управлении</w:t>
            </w:r>
          </w:p>
        </w:tc>
        <w:tc>
          <w:tcPr>
            <w:tcW w:w="6202" w:type="dxa"/>
          </w:tcPr>
          <w:p w:rsidR="00F55274" w:rsidRDefault="00F55274" w:rsidP="00ED3A23">
            <w:pPr>
              <w:pStyle w:val="2"/>
              <w:tabs>
                <w:tab w:val="left" w:pos="200"/>
                <w:tab w:val="left" w:pos="284"/>
              </w:tabs>
              <w:spacing w:before="0" w:after="0"/>
              <w:ind w:left="0" w:firstLine="0"/>
              <w:jc w:val="both"/>
            </w:pPr>
            <w:r w:rsidRPr="00ED3A23">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ED3A23">
              <w:rPr>
                <w:rFonts w:ascii="Times New Roman" w:hAnsi="Times New Roman" w:cs="Times New Roman"/>
                <w:b w:val="0"/>
                <w:bCs w:val="0"/>
                <w:i w:val="0"/>
                <w:iCs w:val="0"/>
                <w:sz w:val="24"/>
                <w:szCs w:val="24"/>
              </w:rPr>
              <w:t>интересов.</w:t>
            </w:r>
            <w:r w:rsidRPr="00ED3A23">
              <w:rPr>
                <w:rFonts w:ascii="Times New Roman" w:hAnsi="Times New Roman" w:cs="Times New Roman"/>
                <w:b w:val="0"/>
                <w:bCs w:val="0"/>
                <w:i w:val="0"/>
                <w:color w:val="000000"/>
                <w:sz w:val="24"/>
                <w:szCs w:val="24"/>
              </w:rPr>
              <w:t>Правовое</w:t>
            </w:r>
            <w:proofErr w:type="spellEnd"/>
            <w:r w:rsidRPr="00ED3A23">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Pr="00ED3A23" w:rsidRDefault="00F55274" w:rsidP="00ED3A23">
            <w:pPr>
              <w:jc w:val="both"/>
            </w:pPr>
            <w:r w:rsidRPr="00ED3A23">
              <w:t xml:space="preserve">Служебная этика и антикоррупционные стандарты поведения </w:t>
            </w:r>
          </w:p>
          <w:p w:rsidR="00F55274" w:rsidRDefault="00F55274" w:rsidP="00ED3A23">
            <w:pPr>
              <w:snapToGrid w:val="0"/>
            </w:pPr>
          </w:p>
        </w:tc>
        <w:tc>
          <w:tcPr>
            <w:tcW w:w="6202" w:type="dxa"/>
          </w:tcPr>
          <w:p w:rsidR="00F55274" w:rsidRPr="00ED3A23" w:rsidRDefault="00F55274" w:rsidP="00ED3A23">
            <w:pPr>
              <w:ind w:firstLine="33"/>
              <w:jc w:val="both"/>
            </w:pPr>
            <w:r w:rsidRPr="00ED3A23">
              <w:rPr>
                <w:bCs/>
                <w:iCs/>
              </w:rPr>
              <w:t xml:space="preserve"> Антикоррупционные программы государственных органов и органов местного самоуправления. </w:t>
            </w:r>
            <w:r w:rsidRPr="00ED3A23">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F55274" w:rsidRDefault="00F55274" w:rsidP="00ED3A23">
            <w:pPr>
              <w:ind w:firstLine="33"/>
              <w:jc w:val="both"/>
            </w:pPr>
            <w:r w:rsidRPr="00ED3A23">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6202" w:type="dxa"/>
          </w:tcPr>
          <w:p w:rsidR="00F55274" w:rsidRDefault="00F55274" w:rsidP="00ED3A23">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F55274" w:rsidRPr="001804B2" w:rsidRDefault="00F55274"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F55274" w:rsidRPr="00773DBC" w:rsidTr="00ED3A23">
        <w:tc>
          <w:tcPr>
            <w:tcW w:w="756" w:type="dxa"/>
          </w:tcPr>
          <w:p w:rsidR="00F55274" w:rsidRPr="00ED3A23" w:rsidRDefault="00F55274" w:rsidP="00ED3A23">
            <w:pPr>
              <w:jc w:val="center"/>
              <w:rPr>
                <w:b/>
              </w:rPr>
            </w:pPr>
            <w:r w:rsidRPr="00ED3A23">
              <w:rPr>
                <w:b/>
              </w:rPr>
              <w:t>№ п/п</w:t>
            </w:r>
          </w:p>
        </w:tc>
        <w:tc>
          <w:tcPr>
            <w:tcW w:w="2613" w:type="dxa"/>
          </w:tcPr>
          <w:p w:rsidR="00F55274" w:rsidRPr="00ED3A23" w:rsidRDefault="00F55274" w:rsidP="00ED3A23">
            <w:pPr>
              <w:jc w:val="center"/>
              <w:rPr>
                <w:b/>
              </w:rPr>
            </w:pPr>
            <w:r w:rsidRPr="00ED3A23">
              <w:rPr>
                <w:b/>
              </w:rPr>
              <w:t>Наименование темы (раздела) дисциплины</w:t>
            </w:r>
          </w:p>
        </w:tc>
        <w:tc>
          <w:tcPr>
            <w:tcW w:w="6237" w:type="dxa"/>
          </w:tcPr>
          <w:p w:rsidR="00F55274" w:rsidRPr="00ED3A23" w:rsidRDefault="00F55274" w:rsidP="00ED3A23">
            <w:pPr>
              <w:jc w:val="center"/>
              <w:rPr>
                <w:b/>
              </w:rPr>
            </w:pPr>
            <w:r w:rsidRPr="00ED3A23">
              <w:rPr>
                <w:b/>
              </w:rPr>
              <w:t>Содержание практического занятия</w:t>
            </w:r>
          </w:p>
        </w:tc>
      </w:tr>
      <w:tr w:rsidR="00F55274" w:rsidRPr="00773DBC" w:rsidTr="00ED3A23">
        <w:tc>
          <w:tcPr>
            <w:tcW w:w="756" w:type="dxa"/>
          </w:tcPr>
          <w:p w:rsidR="00F55274" w:rsidRPr="00773DBC" w:rsidRDefault="00F55274" w:rsidP="00ED3A23">
            <w:pPr>
              <w:jc w:val="center"/>
            </w:pPr>
            <w:r>
              <w:t>1.</w:t>
            </w:r>
          </w:p>
        </w:tc>
        <w:tc>
          <w:tcPr>
            <w:tcW w:w="2613"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Проблема коррупции: понятие и виды</w:t>
            </w:r>
          </w:p>
        </w:tc>
        <w:tc>
          <w:tcPr>
            <w:tcW w:w="6237" w:type="dxa"/>
          </w:tcPr>
          <w:p w:rsidR="00F55274" w:rsidRDefault="00F55274" w:rsidP="00E52CDB">
            <w:r>
              <w:t xml:space="preserve">1.Проблема определения коррупции. Уровни восприятия коррупции: бытовой, научный, практический. </w:t>
            </w:r>
          </w:p>
          <w:p w:rsidR="00F55274" w:rsidRDefault="00F55274" w:rsidP="00ED3A23">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F55274" w:rsidRPr="00ED3A23" w:rsidRDefault="00F55274" w:rsidP="00ED3A23">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F55274" w:rsidRPr="00773DBC" w:rsidTr="00ED3A23">
        <w:tc>
          <w:tcPr>
            <w:tcW w:w="756" w:type="dxa"/>
          </w:tcPr>
          <w:p w:rsidR="00F55274" w:rsidRPr="00773DBC" w:rsidRDefault="00F55274" w:rsidP="00ED3A23">
            <w:pPr>
              <w:jc w:val="both"/>
            </w:pPr>
            <w:r>
              <w:t>2.</w:t>
            </w:r>
          </w:p>
        </w:tc>
        <w:tc>
          <w:tcPr>
            <w:tcW w:w="2613" w:type="dxa"/>
          </w:tcPr>
          <w:p w:rsidR="00F55274" w:rsidRPr="00ED3A23" w:rsidRDefault="00F55274" w:rsidP="00B61CD7">
            <w:r w:rsidRPr="00ED3A23">
              <w:rPr>
                <w:color w:val="000000"/>
                <w:bdr w:val="none" w:sz="0" w:space="0" w:color="auto" w:frame="1"/>
                <w:shd w:val="clear" w:color="auto" w:fill="FFFFFF"/>
              </w:rPr>
              <w:t>Противодействие   коррупции</w:t>
            </w:r>
          </w:p>
        </w:tc>
        <w:tc>
          <w:tcPr>
            <w:tcW w:w="6237" w:type="dxa"/>
          </w:tcPr>
          <w:p w:rsidR="00F55274" w:rsidRPr="00ED3A23" w:rsidRDefault="00F55274" w:rsidP="00ED3A23">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ED3A23">
              <w:rPr>
                <w:bCs/>
              </w:rPr>
              <w:t xml:space="preserve">характеристика. </w:t>
            </w:r>
          </w:p>
          <w:p w:rsidR="00F55274" w:rsidRPr="00ED3A23" w:rsidRDefault="00F55274" w:rsidP="00ED3A23">
            <w:pPr>
              <w:pStyle w:val="a9"/>
              <w:numPr>
                <w:ilvl w:val="0"/>
                <w:numId w:val="16"/>
              </w:numPr>
              <w:tabs>
                <w:tab w:val="left" w:pos="317"/>
              </w:tabs>
              <w:ind w:left="0" w:firstLine="34"/>
              <w:jc w:val="both"/>
              <w:rPr>
                <w:bCs/>
                <w:iCs/>
              </w:rPr>
            </w:pPr>
            <w:r w:rsidRPr="00ED3A23">
              <w:rPr>
                <w:bCs/>
              </w:rPr>
              <w:t>Антикоррупционная политика, формы и методы ее проведения.</w:t>
            </w:r>
          </w:p>
          <w:p w:rsidR="00F55274" w:rsidRPr="00ED3A23" w:rsidRDefault="00F55274" w:rsidP="00ED3A23">
            <w:pPr>
              <w:pStyle w:val="a9"/>
              <w:numPr>
                <w:ilvl w:val="0"/>
                <w:numId w:val="16"/>
              </w:numPr>
              <w:tabs>
                <w:tab w:val="left" w:pos="317"/>
              </w:tabs>
              <w:ind w:left="0" w:firstLine="34"/>
              <w:jc w:val="both"/>
              <w:rPr>
                <w:bCs/>
                <w:iCs/>
              </w:rPr>
            </w:pPr>
            <w:r w:rsidRPr="00ED3A23">
              <w:rPr>
                <w:bCs/>
                <w:iCs/>
              </w:rPr>
              <w:t>Понятие и уровни противодействия коррупции.</w:t>
            </w:r>
          </w:p>
          <w:p w:rsidR="00F55274" w:rsidRPr="00886C11" w:rsidRDefault="00F55274" w:rsidP="00ED3A23">
            <w:pPr>
              <w:pStyle w:val="a9"/>
              <w:numPr>
                <w:ilvl w:val="0"/>
                <w:numId w:val="16"/>
              </w:numPr>
              <w:tabs>
                <w:tab w:val="left" w:pos="317"/>
              </w:tabs>
              <w:ind w:left="0" w:firstLine="34"/>
              <w:jc w:val="both"/>
            </w:pPr>
            <w:r w:rsidRPr="00ED3A23">
              <w:rPr>
                <w:bCs/>
                <w:iCs/>
              </w:rPr>
              <w:t>Участники системы противодействия коррупции.</w:t>
            </w:r>
          </w:p>
          <w:p w:rsidR="00F55274" w:rsidRPr="00ED3A23" w:rsidRDefault="00F55274" w:rsidP="00ED3A23">
            <w:pPr>
              <w:pStyle w:val="a9"/>
              <w:numPr>
                <w:ilvl w:val="0"/>
                <w:numId w:val="16"/>
              </w:numPr>
              <w:tabs>
                <w:tab w:val="left" w:pos="317"/>
              </w:tabs>
              <w:ind w:left="0" w:firstLine="34"/>
              <w:jc w:val="both"/>
              <w:rPr>
                <w:bCs/>
                <w:iCs/>
              </w:rPr>
            </w:pPr>
            <w:r>
              <w:t>Национальный план противодействия коррупции.</w:t>
            </w:r>
          </w:p>
          <w:p w:rsidR="00F55274" w:rsidRPr="00ED3A23" w:rsidRDefault="00F55274" w:rsidP="00ED3A23">
            <w:pPr>
              <w:pStyle w:val="a9"/>
              <w:numPr>
                <w:ilvl w:val="0"/>
                <w:numId w:val="16"/>
              </w:numPr>
              <w:tabs>
                <w:tab w:val="left" w:pos="317"/>
              </w:tabs>
              <w:ind w:left="0" w:firstLine="34"/>
              <w:jc w:val="both"/>
            </w:pPr>
            <w:r w:rsidRPr="00ED3A23">
              <w:rPr>
                <w:bCs/>
                <w:iCs/>
              </w:rPr>
              <w:t>Основные направления государственной политики в сфере противодействия коррупции</w:t>
            </w:r>
          </w:p>
        </w:tc>
      </w:tr>
      <w:tr w:rsidR="00F55274" w:rsidRPr="00773DBC" w:rsidTr="00ED3A23">
        <w:tc>
          <w:tcPr>
            <w:tcW w:w="756" w:type="dxa"/>
          </w:tcPr>
          <w:p w:rsidR="00F55274" w:rsidRPr="00773DBC" w:rsidRDefault="00F55274" w:rsidP="00ED3A23">
            <w:pPr>
              <w:jc w:val="both"/>
            </w:pPr>
            <w:r>
              <w:t>3.</w:t>
            </w:r>
          </w:p>
        </w:tc>
        <w:tc>
          <w:tcPr>
            <w:tcW w:w="2613" w:type="dxa"/>
          </w:tcPr>
          <w:p w:rsidR="00F55274" w:rsidRDefault="00F55274" w:rsidP="004E0152">
            <w:r w:rsidRPr="00ED3A23">
              <w:rPr>
                <w:bCs/>
              </w:rPr>
              <w:t>Организационно-правовые основы противодействия коррупции</w:t>
            </w:r>
          </w:p>
        </w:tc>
        <w:tc>
          <w:tcPr>
            <w:tcW w:w="6237" w:type="dxa"/>
          </w:tcPr>
          <w:p w:rsidR="00F55274" w:rsidRPr="00ED3A23" w:rsidRDefault="00F55274" w:rsidP="00ED3A23">
            <w:pPr>
              <w:pStyle w:val="af5"/>
              <w:shd w:val="clear" w:color="auto" w:fill="FFFFFF"/>
              <w:tabs>
                <w:tab w:val="left" w:pos="175"/>
              </w:tabs>
              <w:spacing w:after="0"/>
              <w:textAlignment w:val="baseline"/>
              <w:rPr>
                <w:rFonts w:ascii="Times New Roman" w:hAnsi="Times New Roman"/>
                <w:bCs/>
                <w:iCs/>
                <w:color w:val="auto"/>
                <w:sz w:val="24"/>
                <w:szCs w:val="24"/>
              </w:rPr>
            </w:pPr>
            <w:r w:rsidRPr="00ED3A23">
              <w:rPr>
                <w:rFonts w:ascii="Times New Roman" w:hAnsi="Times New Roman"/>
                <w:bCs/>
                <w:iCs/>
                <w:color w:val="auto"/>
                <w:sz w:val="24"/>
                <w:szCs w:val="24"/>
              </w:rPr>
              <w:t>1. Государственные органы, осуществляющие противодействие коррупции.</w:t>
            </w:r>
          </w:p>
          <w:p w:rsidR="00F55274" w:rsidRPr="00ED3A23" w:rsidRDefault="00F55274" w:rsidP="00E52CDB">
            <w:r w:rsidRPr="00ED3A23">
              <w:t>2. Причины и условия коррупции. Факторы, стимулирующие рост коррупции.</w:t>
            </w:r>
          </w:p>
          <w:p w:rsidR="00F55274" w:rsidRPr="00ED3A23" w:rsidRDefault="00F55274" w:rsidP="00ED3A23">
            <w:pPr>
              <w:pStyle w:val="af5"/>
              <w:shd w:val="clear" w:color="auto" w:fill="FFFFFF"/>
              <w:tabs>
                <w:tab w:val="left" w:pos="175"/>
              </w:tabs>
              <w:spacing w:after="0"/>
              <w:textAlignment w:val="baseline"/>
              <w:rPr>
                <w:rFonts w:ascii="Times New Roman" w:hAnsi="Times New Roman"/>
                <w:color w:val="auto"/>
                <w:sz w:val="24"/>
                <w:szCs w:val="24"/>
              </w:rPr>
            </w:pPr>
            <w:r w:rsidRPr="00ED3A23">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ED3A23">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F55274" w:rsidRPr="00773DBC" w:rsidTr="00ED3A23">
        <w:tc>
          <w:tcPr>
            <w:tcW w:w="756" w:type="dxa"/>
          </w:tcPr>
          <w:p w:rsidR="00F55274" w:rsidRPr="00773DBC" w:rsidRDefault="00F55274" w:rsidP="00ED3A23">
            <w:pPr>
              <w:jc w:val="both"/>
            </w:pPr>
            <w:r>
              <w:t>4.</w:t>
            </w:r>
          </w:p>
        </w:tc>
        <w:tc>
          <w:tcPr>
            <w:tcW w:w="2613" w:type="dxa"/>
          </w:tcPr>
          <w:p w:rsidR="00F55274" w:rsidRDefault="00F55274" w:rsidP="00ED3A23">
            <w:pPr>
              <w:jc w:val="both"/>
            </w:pPr>
            <w:proofErr w:type="spellStart"/>
            <w:r>
              <w:t>Международный</w:t>
            </w:r>
            <w:r w:rsidRPr="00ED3A23">
              <w:rPr>
                <w:bCs/>
                <w:iCs/>
              </w:rPr>
              <w:t>опыт</w:t>
            </w:r>
            <w:proofErr w:type="spellEnd"/>
            <w:r w:rsidRPr="00ED3A23">
              <w:rPr>
                <w:bCs/>
                <w:iCs/>
              </w:rPr>
              <w:t xml:space="preserve"> противодействия коррупции</w:t>
            </w:r>
          </w:p>
        </w:tc>
        <w:tc>
          <w:tcPr>
            <w:tcW w:w="6237" w:type="dxa"/>
          </w:tcPr>
          <w:p w:rsidR="00F55274" w:rsidRPr="00ED3A23" w:rsidRDefault="00F55274" w:rsidP="00ED3A23">
            <w:pPr>
              <w:shd w:val="clear" w:color="auto" w:fill="FFFFFF"/>
              <w:tabs>
                <w:tab w:val="left" w:pos="34"/>
                <w:tab w:val="left" w:pos="200"/>
              </w:tabs>
              <w:ind w:left="34"/>
              <w:jc w:val="both"/>
              <w:rPr>
                <w:bCs/>
                <w:iCs/>
              </w:rPr>
            </w:pPr>
            <w:r w:rsidRPr="00ED3A23">
              <w:rPr>
                <w:bCs/>
                <w:iCs/>
              </w:rPr>
              <w:t>1.Группа государств против коррупции (ГРЕКО)</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2.Роль Организации экономического сотрудничества и развития (ОЭСР) в противодействии коррупции.</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3.Группа разработки финансовых мер борьбы с отмыванием денег (ФАТФ).</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4.Опыт США, Китая, европейских государств и других государств в противодействии коррупции.</w:t>
            </w:r>
          </w:p>
          <w:p w:rsidR="00F55274" w:rsidRPr="00ED3A23" w:rsidRDefault="00F55274" w:rsidP="00ED3A23">
            <w:pPr>
              <w:widowControl/>
              <w:shd w:val="clear" w:color="auto" w:fill="FFFFFF"/>
              <w:tabs>
                <w:tab w:val="left" w:pos="34"/>
                <w:tab w:val="left" w:pos="200"/>
              </w:tabs>
              <w:autoSpaceDN/>
              <w:adjustRightInd/>
              <w:ind w:left="34"/>
              <w:jc w:val="both"/>
            </w:pPr>
            <w:r w:rsidRPr="00ED3A23">
              <w:rPr>
                <w:bCs/>
                <w:iCs/>
              </w:rPr>
              <w:t>5.Международные нормативные правовые акты по противодействию коррупции.</w:t>
            </w:r>
          </w:p>
        </w:tc>
      </w:tr>
      <w:tr w:rsidR="00F55274" w:rsidRPr="00773DBC" w:rsidTr="00ED3A23">
        <w:tc>
          <w:tcPr>
            <w:tcW w:w="756" w:type="dxa"/>
          </w:tcPr>
          <w:p w:rsidR="00F55274" w:rsidRPr="00773DBC" w:rsidRDefault="00F55274" w:rsidP="00ED3A23">
            <w:pPr>
              <w:jc w:val="both"/>
            </w:pPr>
            <w:r>
              <w:t>5.</w:t>
            </w:r>
          </w:p>
        </w:tc>
        <w:tc>
          <w:tcPr>
            <w:tcW w:w="2613"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6237" w:type="dxa"/>
          </w:tcPr>
          <w:p w:rsidR="00F55274" w:rsidRDefault="00F55274" w:rsidP="00E52CDB">
            <w:r>
              <w:t xml:space="preserve">1. Институциональные структуры и коррупция. Экономика коррупции: статистический анализ. Потери и выгоды от коррупции. </w:t>
            </w:r>
          </w:p>
          <w:p w:rsidR="00F55274" w:rsidRDefault="00F55274"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F55274" w:rsidRPr="00ED3A23" w:rsidRDefault="00F55274" w:rsidP="00ED3A23">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F55274" w:rsidRPr="00773DBC" w:rsidTr="00ED3A23">
        <w:tc>
          <w:tcPr>
            <w:tcW w:w="756" w:type="dxa"/>
          </w:tcPr>
          <w:p w:rsidR="00F55274" w:rsidRPr="00773DBC" w:rsidRDefault="00F55274" w:rsidP="00ED3A23">
            <w:pPr>
              <w:jc w:val="both"/>
            </w:pPr>
            <w:r>
              <w:t>6.</w:t>
            </w:r>
          </w:p>
        </w:tc>
        <w:tc>
          <w:tcPr>
            <w:tcW w:w="2613" w:type="dxa"/>
          </w:tcPr>
          <w:p w:rsidR="00F55274" w:rsidRDefault="00F55274" w:rsidP="00ED3A23">
            <w:pPr>
              <w:snapToGrid w:val="0"/>
            </w:pPr>
            <w:r>
              <w:t>Социологический анализ коррупции</w:t>
            </w:r>
          </w:p>
        </w:tc>
        <w:tc>
          <w:tcPr>
            <w:tcW w:w="6237" w:type="dxa"/>
          </w:tcPr>
          <w:p w:rsidR="00F55274" w:rsidRDefault="00F55274"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55274" w:rsidRDefault="00F55274"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F55274" w:rsidRPr="00ED3A23" w:rsidRDefault="00F55274" w:rsidP="00ED3A23">
            <w:pPr>
              <w:pStyle w:val="af5"/>
              <w:shd w:val="clear" w:color="auto" w:fill="FFFFFF"/>
              <w:spacing w:after="0"/>
              <w:ind w:left="34"/>
              <w:textAlignment w:val="baseline"/>
              <w:rPr>
                <w:rFonts w:ascii="Times New Roman" w:hAnsi="Times New Roman"/>
                <w:color w:val="auto"/>
                <w:sz w:val="24"/>
                <w:szCs w:val="24"/>
              </w:rPr>
            </w:pPr>
            <w:r w:rsidRPr="00ED3A23">
              <w:rPr>
                <w:rFonts w:ascii="Times New Roman" w:hAnsi="Times New Roman"/>
                <w:color w:val="auto"/>
                <w:sz w:val="24"/>
                <w:szCs w:val="24"/>
              </w:rPr>
              <w:t>5. Функционирование органов власти с позиций агентской теории.</w:t>
            </w:r>
          </w:p>
        </w:tc>
      </w:tr>
      <w:tr w:rsidR="00F55274" w:rsidRPr="00773DBC" w:rsidTr="00ED3A23">
        <w:tc>
          <w:tcPr>
            <w:tcW w:w="756" w:type="dxa"/>
          </w:tcPr>
          <w:p w:rsidR="00F55274" w:rsidRPr="00773DBC" w:rsidRDefault="00F55274" w:rsidP="00ED3A23">
            <w:pPr>
              <w:jc w:val="both"/>
            </w:pPr>
            <w:r>
              <w:t>7.</w:t>
            </w:r>
          </w:p>
        </w:tc>
        <w:tc>
          <w:tcPr>
            <w:tcW w:w="2613" w:type="dxa"/>
          </w:tcPr>
          <w:p w:rsidR="00F55274" w:rsidRDefault="00F55274" w:rsidP="004E0152">
            <w:r>
              <w:t>Конфликт интересов в государственном и муниципальном управлении</w:t>
            </w:r>
          </w:p>
        </w:tc>
        <w:tc>
          <w:tcPr>
            <w:tcW w:w="6237" w:type="dxa"/>
          </w:tcPr>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color w:val="000000"/>
              </w:rPr>
              <w:t xml:space="preserve">Понятие конфликта интересов </w:t>
            </w:r>
            <w:r w:rsidRPr="00ED3A23">
              <w:rPr>
                <w:bCs/>
                <w:iCs/>
                <w:color w:val="000000"/>
              </w:rPr>
              <w:t>в государственном и муниципальном управлении</w:t>
            </w:r>
            <w:r w:rsidRPr="00ED3A23">
              <w:rPr>
                <w:iCs/>
                <w:color w:val="000000"/>
              </w:rPr>
              <w:t>.</w:t>
            </w:r>
          </w:p>
          <w:p w:rsidR="00F55274" w:rsidRPr="00ED3A23" w:rsidRDefault="00F55274" w:rsidP="00ED3A23">
            <w:pPr>
              <w:widowControl/>
              <w:numPr>
                <w:ilvl w:val="2"/>
                <w:numId w:val="15"/>
              </w:numPr>
              <w:tabs>
                <w:tab w:val="left" w:pos="318"/>
              </w:tabs>
              <w:autoSpaceDN/>
              <w:adjustRightInd/>
              <w:ind w:left="34" w:firstLine="0"/>
              <w:jc w:val="both"/>
              <w:rPr>
                <w:iCs/>
                <w:color w:val="000000"/>
              </w:rPr>
            </w:pPr>
            <w:r w:rsidRPr="00ED3A23">
              <w:rPr>
                <w:iCs/>
              </w:rPr>
              <w:t>К</w:t>
            </w:r>
            <w:r w:rsidRPr="00ED3A23">
              <w:rPr>
                <w:iCs/>
                <w:color w:val="000000"/>
              </w:rPr>
              <w:t xml:space="preserve">онфликт интересов - показатель издержек в системе и структуре государственной власти. </w:t>
            </w:r>
          </w:p>
          <w:p w:rsidR="00F55274" w:rsidRPr="00ED3A23" w:rsidRDefault="00F55274" w:rsidP="00ED3A23">
            <w:pPr>
              <w:widowControl/>
              <w:numPr>
                <w:ilvl w:val="2"/>
                <w:numId w:val="15"/>
              </w:numPr>
              <w:tabs>
                <w:tab w:val="left" w:pos="318"/>
              </w:tabs>
              <w:autoSpaceDN/>
              <w:adjustRightInd/>
              <w:ind w:left="34" w:firstLine="0"/>
              <w:jc w:val="both"/>
              <w:rPr>
                <w:iCs/>
                <w:color w:val="000000"/>
              </w:rPr>
            </w:pPr>
            <w:r w:rsidRPr="00ED3A23">
              <w:rPr>
                <w:iCs/>
                <w:color w:val="000000"/>
              </w:rPr>
              <w:t>Конфликт интересов как проблема профессиональной этики, служебного поведения, специфики личностных качеств чиновников.</w:t>
            </w:r>
          </w:p>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color w:val="000000"/>
              </w:rPr>
              <w:t>Разрешение конфликта интересов как административная процедура.</w:t>
            </w:r>
          </w:p>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rPr>
              <w:t>Комиссии по соблюдению требований к служебному поведению в органах государственной власти и местного самоуправления</w:t>
            </w:r>
          </w:p>
          <w:p w:rsidR="00F55274" w:rsidRPr="00ED3A23" w:rsidRDefault="00F55274" w:rsidP="00ED3A23">
            <w:pPr>
              <w:widowControl/>
              <w:numPr>
                <w:ilvl w:val="2"/>
                <w:numId w:val="15"/>
              </w:numPr>
              <w:tabs>
                <w:tab w:val="left" w:pos="318"/>
              </w:tabs>
              <w:autoSpaceDN/>
              <w:adjustRightInd/>
              <w:ind w:left="34" w:firstLine="0"/>
              <w:jc w:val="both"/>
            </w:pPr>
            <w:r w:rsidRPr="00ED3A23">
              <w:rPr>
                <w:iCs/>
              </w:rPr>
              <w:t>Этические кодексы гражданских и муниципальных служащих</w:t>
            </w:r>
          </w:p>
        </w:tc>
      </w:tr>
      <w:tr w:rsidR="00F55274" w:rsidRPr="00773DBC" w:rsidTr="00ED3A23">
        <w:tc>
          <w:tcPr>
            <w:tcW w:w="756" w:type="dxa"/>
          </w:tcPr>
          <w:p w:rsidR="00F55274" w:rsidRPr="00773DBC" w:rsidRDefault="00F55274" w:rsidP="00ED3A23">
            <w:pPr>
              <w:jc w:val="both"/>
            </w:pPr>
            <w:r>
              <w:t>8.</w:t>
            </w:r>
          </w:p>
        </w:tc>
        <w:tc>
          <w:tcPr>
            <w:tcW w:w="2613" w:type="dxa"/>
          </w:tcPr>
          <w:p w:rsidR="00F55274" w:rsidRDefault="00F55274" w:rsidP="00ED3A23">
            <w:pPr>
              <w:snapToGrid w:val="0"/>
            </w:pPr>
            <w:r w:rsidRPr="00ED3A23">
              <w:rPr>
                <w:bCs/>
                <w:color w:val="000000"/>
              </w:rPr>
              <w:t>Антикоррупционные ограничения в сфере государственной и муниципальной службы</w:t>
            </w:r>
          </w:p>
        </w:tc>
        <w:tc>
          <w:tcPr>
            <w:tcW w:w="6237" w:type="dxa"/>
          </w:tcPr>
          <w:p w:rsidR="00F55274" w:rsidRDefault="00F55274" w:rsidP="00ED3A23">
            <w:pPr>
              <w:spacing w:line="100" w:lineRule="atLeast"/>
              <w:ind w:left="15"/>
            </w:pPr>
            <w:r>
              <w:t>1. Правовое положение государственного служащего. Пределы служебного усмотрения.</w:t>
            </w:r>
          </w:p>
          <w:p w:rsidR="00F55274" w:rsidRDefault="00F55274" w:rsidP="00ED3A23">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ED3A23">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ED3A23">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ED3A23">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ED3A23">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ED3A23">
            <w:pPr>
              <w:shd w:val="clear" w:color="auto" w:fill="FFFFFF"/>
              <w:spacing w:line="100" w:lineRule="atLeast"/>
              <w:jc w:val="both"/>
            </w:pPr>
            <w:r>
              <w:t>7</w:t>
            </w:r>
            <w:r w:rsidRPr="00ED3A23">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ED3A23" w:rsidRDefault="00F55274" w:rsidP="00ED3A23">
            <w:pPr>
              <w:spacing w:line="100" w:lineRule="atLeast"/>
            </w:pPr>
            <w:r>
              <w:t xml:space="preserve">8. </w:t>
            </w:r>
            <w:r w:rsidRPr="00ED3A23">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F55274" w:rsidRPr="00773DBC" w:rsidTr="00ED3A23">
        <w:tc>
          <w:tcPr>
            <w:tcW w:w="756" w:type="dxa"/>
          </w:tcPr>
          <w:p w:rsidR="00F55274" w:rsidRPr="00773DBC" w:rsidRDefault="00F55274" w:rsidP="00ED3A23">
            <w:pPr>
              <w:jc w:val="both"/>
            </w:pPr>
            <w:r>
              <w:t>9.</w:t>
            </w:r>
          </w:p>
        </w:tc>
        <w:tc>
          <w:tcPr>
            <w:tcW w:w="2613"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6237" w:type="dxa"/>
          </w:tcPr>
          <w:p w:rsidR="00F55274" w:rsidRDefault="00F55274" w:rsidP="00ED3A23">
            <w:pPr>
              <w:jc w:val="both"/>
            </w:pPr>
            <w:r>
              <w:t xml:space="preserve">1. Кодексы этического поведения – основа организации работы по противодействию коррупции. </w:t>
            </w:r>
          </w:p>
          <w:p w:rsidR="00F55274" w:rsidRDefault="00F55274" w:rsidP="00ED3A23">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F55274" w:rsidRPr="00ED3A23" w:rsidRDefault="00F55274" w:rsidP="00ED3A23">
            <w:pPr>
              <w:pStyle w:val="af5"/>
              <w:shd w:val="clear" w:color="auto" w:fill="FFFFFF"/>
              <w:spacing w:after="0"/>
              <w:jc w:val="both"/>
              <w:textAlignment w:val="baseline"/>
              <w:rPr>
                <w:rFonts w:ascii="Times New Roman" w:hAnsi="Times New Roman"/>
                <w:color w:val="auto"/>
                <w:sz w:val="24"/>
                <w:szCs w:val="24"/>
              </w:rPr>
            </w:pPr>
            <w:r w:rsidRPr="00ED3A23">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F55274" w:rsidRPr="00895865" w:rsidRDefault="00F55274" w:rsidP="00895865">
      <w:pPr>
        <w:jc w:val="both"/>
        <w:rPr>
          <w:b/>
          <w:i/>
        </w:rPr>
      </w:pPr>
    </w:p>
    <w:p w:rsidR="00F55274" w:rsidRPr="00773DBC" w:rsidRDefault="00F55274"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55274" w:rsidRPr="00773DBC" w:rsidRDefault="00F55274" w:rsidP="000F76BF">
      <w:pPr>
        <w:pStyle w:val="a9"/>
        <w:rPr>
          <w:b/>
          <w:i/>
        </w:rPr>
      </w:pPr>
    </w:p>
    <w:p w:rsidR="00F55274" w:rsidRPr="00EE5BA6" w:rsidRDefault="00F55274" w:rsidP="00297FCB">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F55274" w:rsidRDefault="00F55274" w:rsidP="00297FCB">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F55274" w:rsidRDefault="00F55274" w:rsidP="00297FCB">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F55274" w:rsidRDefault="00F55274" w:rsidP="00297FCB">
      <w:pPr>
        <w:pStyle w:val="a9"/>
      </w:pPr>
      <w:r w:rsidRPr="001571A6">
        <w:t>Режим доступа: http://www.iprbookshop.ru/20962.— ЭБС «</w:t>
      </w:r>
      <w:proofErr w:type="spellStart"/>
      <w:r w:rsidRPr="001571A6">
        <w:t>IPRbooks</w:t>
      </w:r>
      <w:proofErr w:type="spellEnd"/>
      <w:r w:rsidRPr="001571A6">
        <w:t>», по паролю</w:t>
      </w:r>
    </w:p>
    <w:p w:rsidR="00F55274" w:rsidRPr="00352C86" w:rsidRDefault="00F55274"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F55274" w:rsidRPr="00352C86" w:rsidRDefault="00F55274"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F55274" w:rsidRPr="00352C86" w:rsidRDefault="00F55274"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F55274" w:rsidRPr="008D00D7" w:rsidRDefault="00F55274"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F55274" w:rsidRPr="008D00D7" w:rsidRDefault="00F55274"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F55274" w:rsidRPr="008D00D7" w:rsidRDefault="00F55274"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F55274" w:rsidRPr="008D00D7" w:rsidRDefault="00F55274"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F55274" w:rsidRDefault="00F55274" w:rsidP="00CC427A">
      <w:pPr>
        <w:shd w:val="clear" w:color="auto" w:fill="FFFFFF"/>
        <w:rPr>
          <w:b/>
        </w:rPr>
      </w:pPr>
    </w:p>
    <w:p w:rsidR="00F55274" w:rsidRPr="00CC427A" w:rsidRDefault="00F55274" w:rsidP="00CC427A">
      <w:pPr>
        <w:shd w:val="clear" w:color="auto" w:fill="FFFFFF"/>
        <w:rPr>
          <w:rFonts w:ascii="yandex-sans" w:hAnsi="yandex-sans"/>
          <w:b/>
          <w:color w:val="000000"/>
          <w:sz w:val="23"/>
          <w:szCs w:val="23"/>
        </w:rPr>
      </w:pPr>
      <w:r w:rsidRPr="00CC427A">
        <w:rPr>
          <w:rFonts w:ascii="yandex-sans" w:hAnsi="yandex-sans"/>
          <w:b/>
          <w:color w:val="000000"/>
          <w:sz w:val="23"/>
          <w:szCs w:val="23"/>
        </w:rPr>
        <w:t xml:space="preserve">Виды самостоятельной работы </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Изучение литературы, конспектирование</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Аннотирование</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Реферирование литературы</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Работа со справочными материалами</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Работа с Интернет-ресурсами</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Использование ИКТ-технологий</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Подготовка эссе, презентаций</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Индивидуальные творческие задания</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Подготовка к экзамену (зачету)</w:t>
      </w:r>
    </w:p>
    <w:p w:rsidR="00F55274" w:rsidRDefault="00F55274" w:rsidP="00CC427A">
      <w:pPr>
        <w:tabs>
          <w:tab w:val="left" w:pos="1680"/>
        </w:tabs>
        <w:ind w:firstLine="709"/>
        <w:rPr>
          <w:b/>
        </w:rPr>
      </w:pPr>
    </w:p>
    <w:p w:rsidR="00F55274" w:rsidRPr="00B46C4C" w:rsidRDefault="00F55274" w:rsidP="00352C86">
      <w:pPr>
        <w:ind w:firstLine="709"/>
        <w:rPr>
          <w:b/>
        </w:rPr>
      </w:pPr>
      <w:r w:rsidRPr="00B46C4C">
        <w:rPr>
          <w:b/>
        </w:rPr>
        <w:t>Вопросы для самостоятельного изучения:</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F55274"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F55274" w:rsidRPr="005063FE" w:rsidRDefault="00F55274" w:rsidP="002D04AF">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F55274" w:rsidRDefault="00F55274" w:rsidP="00E05591">
      <w:pPr>
        <w:ind w:firstLine="357"/>
        <w:jc w:val="both"/>
      </w:pPr>
    </w:p>
    <w:p w:rsidR="00F55274" w:rsidRPr="00352C86" w:rsidRDefault="00F55274"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F55274" w:rsidRPr="00DC11F5" w:rsidRDefault="00F55274" w:rsidP="00352C86">
      <w:pPr>
        <w:ind w:left="360"/>
        <w:jc w:val="both"/>
      </w:pPr>
      <w:r w:rsidRPr="00DC11F5">
        <w:t>Предусмотрены  следующие виды контроля качества освоения конкретной дисциплины:</w:t>
      </w:r>
    </w:p>
    <w:p w:rsidR="00F55274" w:rsidRPr="00DC11F5" w:rsidRDefault="00F55274" w:rsidP="00352C86">
      <w:pPr>
        <w:ind w:left="360"/>
        <w:jc w:val="both"/>
      </w:pPr>
      <w:r w:rsidRPr="00DC11F5">
        <w:t>- текущий контроль успеваемости</w:t>
      </w:r>
    </w:p>
    <w:p w:rsidR="00F55274" w:rsidRPr="00DC11F5" w:rsidRDefault="00F55274" w:rsidP="00352C86">
      <w:pPr>
        <w:ind w:left="360"/>
        <w:jc w:val="both"/>
      </w:pPr>
      <w:r w:rsidRPr="00DC11F5">
        <w:t>- промежуточная аттестация обучающихся по дисциплине</w:t>
      </w:r>
    </w:p>
    <w:p w:rsidR="00F55274" w:rsidRPr="00DC11F5" w:rsidRDefault="00F55274"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F55274" w:rsidRPr="00DC11F5" w:rsidRDefault="00F55274"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F55274" w:rsidRPr="00773DBC" w:rsidRDefault="00F55274" w:rsidP="00C37266">
      <w:pPr>
        <w:pStyle w:val="a9"/>
        <w:jc w:val="both"/>
        <w:rPr>
          <w:i/>
        </w:rPr>
      </w:pPr>
    </w:p>
    <w:p w:rsidR="00F55274" w:rsidRPr="00352C86" w:rsidRDefault="00F55274"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F55274" w:rsidRPr="00773DBC" w:rsidTr="00ED3A23">
        <w:tc>
          <w:tcPr>
            <w:tcW w:w="709" w:type="dxa"/>
          </w:tcPr>
          <w:p w:rsidR="00F55274" w:rsidRPr="00ED3A23" w:rsidRDefault="00F55274" w:rsidP="00ED3A23">
            <w:pPr>
              <w:pStyle w:val="a9"/>
              <w:ind w:left="0"/>
              <w:jc w:val="center"/>
              <w:rPr>
                <w:b/>
              </w:rPr>
            </w:pPr>
            <w:r w:rsidRPr="00ED3A23">
              <w:rPr>
                <w:b/>
              </w:rPr>
              <w:t>№ п/п</w:t>
            </w:r>
          </w:p>
        </w:tc>
        <w:tc>
          <w:tcPr>
            <w:tcW w:w="2551" w:type="dxa"/>
          </w:tcPr>
          <w:p w:rsidR="00F55274" w:rsidRPr="00ED3A23" w:rsidRDefault="00F55274" w:rsidP="00ED3A23">
            <w:pPr>
              <w:pStyle w:val="a9"/>
              <w:ind w:left="0"/>
              <w:jc w:val="center"/>
              <w:rPr>
                <w:b/>
              </w:rPr>
            </w:pPr>
            <w:r w:rsidRPr="00ED3A23">
              <w:rPr>
                <w:b/>
              </w:rPr>
              <w:t>Контролируемые разделы (темы)</w:t>
            </w:r>
          </w:p>
        </w:tc>
        <w:tc>
          <w:tcPr>
            <w:tcW w:w="1276" w:type="dxa"/>
          </w:tcPr>
          <w:p w:rsidR="00F55274" w:rsidRPr="00ED3A23" w:rsidRDefault="00F55274" w:rsidP="00ED3A23">
            <w:pPr>
              <w:pStyle w:val="a9"/>
              <w:ind w:left="0"/>
              <w:jc w:val="center"/>
              <w:rPr>
                <w:b/>
              </w:rPr>
            </w:pPr>
            <w:r w:rsidRPr="00ED3A23">
              <w:rPr>
                <w:b/>
              </w:rPr>
              <w:t>Код контролируемой компетенции</w:t>
            </w:r>
          </w:p>
        </w:tc>
        <w:tc>
          <w:tcPr>
            <w:tcW w:w="4961" w:type="dxa"/>
          </w:tcPr>
          <w:p w:rsidR="00F55274" w:rsidRPr="00ED3A23" w:rsidRDefault="00F55274" w:rsidP="00ED3A23">
            <w:pPr>
              <w:pStyle w:val="a9"/>
              <w:ind w:left="0"/>
              <w:rPr>
                <w:b/>
              </w:rPr>
            </w:pPr>
            <w:r w:rsidRPr="00ED3A23">
              <w:rPr>
                <w:b/>
              </w:rPr>
              <w:t xml:space="preserve"> Наименование оценочного средства</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Проблема коррупции: понятие и виды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Pr="00773DBC" w:rsidRDefault="00F55274" w:rsidP="00ED3A23">
            <w:pPr>
              <w:pStyle w:val="a9"/>
              <w:ind w:left="0"/>
              <w:jc w:val="both"/>
            </w:pP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Pr="00ED3A23" w:rsidRDefault="00F55274" w:rsidP="00046C46">
            <w:r w:rsidRPr="00ED3A23">
              <w:rPr>
                <w:color w:val="000000"/>
                <w:bdr w:val="none" w:sz="0" w:space="0" w:color="auto" w:frame="1"/>
                <w:shd w:val="clear" w:color="auto" w:fill="FFFFFF"/>
              </w:rPr>
              <w:t>Противодействие   коррупции</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проблемно-аналитическое задание, задание к диспуту</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8862AD">
            <w:r w:rsidRPr="00ED3A23">
              <w:rPr>
                <w:bCs/>
              </w:rPr>
              <w:t xml:space="preserve">Организационно-правовые основы противодействия коррупции </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jc w:val="both"/>
            </w:pPr>
            <w:r>
              <w:t>Международный</w:t>
            </w:r>
            <w:r w:rsidRPr="00ED3A23">
              <w:rPr>
                <w:bCs/>
                <w:iCs/>
              </w:rPr>
              <w:t xml:space="preserve"> опыт противодействия коррупции</w:t>
            </w:r>
          </w:p>
        </w:tc>
        <w:tc>
          <w:tcPr>
            <w:tcW w:w="1276" w:type="dxa"/>
          </w:tcPr>
          <w:p w:rsidR="00F55274" w:rsidRPr="00ED3A23" w:rsidRDefault="00F55274" w:rsidP="00ED3A23">
            <w:pPr>
              <w:jc w:val="center"/>
            </w:pPr>
            <w:r w:rsidRPr="00ED3A23">
              <w:t>УК-2</w:t>
            </w:r>
          </w:p>
          <w:p w:rsidR="00F55274" w:rsidRDefault="00F55274" w:rsidP="00ED3A23">
            <w:pPr>
              <w:jc w:val="center"/>
            </w:pP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snapToGrid w:val="0"/>
            </w:pPr>
            <w:r>
              <w:t>Социологический анализ коррупции</w:t>
            </w:r>
          </w:p>
        </w:tc>
        <w:tc>
          <w:tcPr>
            <w:tcW w:w="1276" w:type="dxa"/>
          </w:tcPr>
          <w:p w:rsidR="00F55274" w:rsidRPr="00ED3A23" w:rsidRDefault="00F55274" w:rsidP="00ED3A23">
            <w:pPr>
              <w:jc w:val="center"/>
            </w:pPr>
            <w:r w:rsidRPr="00ED3A23">
              <w:t>УК-2</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ситуационные задачи, </w:t>
            </w:r>
            <w:r>
              <w:t>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4E0152">
            <w:r>
              <w:t>Конфликт интересов в государственном и муниципальном управлении</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snapToGrid w:val="0"/>
            </w:pPr>
            <w:r w:rsidRPr="00ED3A23">
              <w:rPr>
                <w:bCs/>
                <w:color w:val="000000"/>
              </w:rPr>
              <w:t>Антикоррупционные ограничения в сфере государственной и муниципальной службы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вопросы к контрольной работе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1276" w:type="dxa"/>
          </w:tcPr>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проблемно-аналитическое задание</w:t>
            </w:r>
          </w:p>
        </w:tc>
      </w:tr>
    </w:tbl>
    <w:p w:rsidR="00F55274" w:rsidRPr="00DC11F5" w:rsidRDefault="00F55274" w:rsidP="00292F7F">
      <w:pPr>
        <w:ind w:left="720"/>
        <w:jc w:val="both"/>
        <w:rPr>
          <w:i/>
          <w:iCs/>
        </w:rPr>
      </w:pPr>
    </w:p>
    <w:p w:rsidR="00F55274" w:rsidRPr="00DC11F5" w:rsidRDefault="00F55274"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5274" w:rsidRDefault="00F55274" w:rsidP="00292F7F">
      <w:pPr>
        <w:ind w:left="720"/>
        <w:jc w:val="both"/>
        <w:rPr>
          <w:i/>
          <w:iCs/>
          <w:u w:val="single"/>
        </w:rPr>
      </w:pPr>
    </w:p>
    <w:p w:rsidR="00F55274" w:rsidRPr="002D34C3" w:rsidRDefault="00F55274"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F55274" w:rsidRDefault="00F55274" w:rsidP="00292F7F">
      <w:pPr>
        <w:ind w:left="720"/>
        <w:jc w:val="both"/>
        <w:rPr>
          <w:b/>
          <w:iCs/>
        </w:rPr>
      </w:pPr>
      <w:r>
        <w:rPr>
          <w:b/>
          <w:iCs/>
        </w:rPr>
        <w:t xml:space="preserve">Вопросы к занятию </w:t>
      </w:r>
    </w:p>
    <w:p w:rsidR="00F55274" w:rsidRDefault="00F55274" w:rsidP="00292F7F">
      <w:r>
        <w:t xml:space="preserve">1.Проблема определения коррупции. Уровни восприятия коррупции: бытовой, научный, практический. </w:t>
      </w:r>
    </w:p>
    <w:p w:rsidR="00F55274" w:rsidRDefault="00F55274" w:rsidP="00292F7F">
      <w:pPr>
        <w:pStyle w:val="a9"/>
        <w:tabs>
          <w:tab w:val="left" w:pos="175"/>
        </w:tabs>
        <w:ind w:left="0"/>
        <w:jc w:val="both"/>
      </w:pPr>
      <w:r>
        <w:t>2. Многообразие научных определений коррупции.</w:t>
      </w:r>
    </w:p>
    <w:p w:rsidR="00F55274" w:rsidRDefault="00F55274" w:rsidP="00292F7F">
      <w:pPr>
        <w:pStyle w:val="a9"/>
        <w:tabs>
          <w:tab w:val="left" w:pos="175"/>
        </w:tabs>
        <w:ind w:left="0"/>
        <w:jc w:val="both"/>
      </w:pPr>
      <w:r>
        <w:t>3. Виды коррупции. Низовая и верхушечная коррупция.</w:t>
      </w:r>
    </w:p>
    <w:p w:rsidR="00F55274" w:rsidRDefault="00F55274"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F55274" w:rsidRDefault="00F55274" w:rsidP="00292F7F">
      <w:pPr>
        <w:pStyle w:val="a9"/>
        <w:jc w:val="both"/>
      </w:pPr>
    </w:p>
    <w:p w:rsidR="00F55274" w:rsidRPr="008E5709" w:rsidRDefault="00F55274" w:rsidP="00292F7F">
      <w:pPr>
        <w:rPr>
          <w:b/>
        </w:rPr>
      </w:pPr>
      <w:r w:rsidRPr="008E5709">
        <w:rPr>
          <w:b/>
        </w:rPr>
        <w:t>Практические задания:</w:t>
      </w:r>
    </w:p>
    <w:p w:rsidR="00F55274" w:rsidRDefault="00F55274" w:rsidP="00292F7F">
      <w:pPr>
        <w:pStyle w:val="aff0"/>
        <w:tabs>
          <w:tab w:val="left" w:pos="200"/>
          <w:tab w:val="left" w:pos="284"/>
        </w:tabs>
        <w:spacing w:after="0"/>
        <w:ind w:left="0"/>
        <w:rPr>
          <w:iCs/>
        </w:rPr>
      </w:pPr>
      <w:r>
        <w:rPr>
          <w:iCs/>
        </w:rPr>
        <w:t>Коррупция как общественное явление</w:t>
      </w:r>
    </w:p>
    <w:p w:rsidR="00F55274" w:rsidRDefault="00F55274" w:rsidP="00292F7F">
      <w:pPr>
        <w:pStyle w:val="aff0"/>
        <w:tabs>
          <w:tab w:val="left" w:pos="200"/>
          <w:tab w:val="left" w:pos="284"/>
        </w:tabs>
        <w:spacing w:after="0"/>
        <w:ind w:left="0"/>
        <w:rPr>
          <w:iCs/>
        </w:rPr>
      </w:pPr>
      <w:r>
        <w:rPr>
          <w:iCs/>
        </w:rPr>
        <w:t>Социальные интересы в коррупции</w:t>
      </w:r>
    </w:p>
    <w:p w:rsidR="00F55274" w:rsidRDefault="00F55274" w:rsidP="00292F7F">
      <w:pPr>
        <w:pStyle w:val="aff0"/>
        <w:tabs>
          <w:tab w:val="left" w:pos="200"/>
          <w:tab w:val="left" w:pos="284"/>
        </w:tabs>
        <w:spacing w:after="0"/>
        <w:ind w:left="0"/>
        <w:rPr>
          <w:iCs/>
        </w:rPr>
      </w:pPr>
      <w:r>
        <w:rPr>
          <w:iCs/>
        </w:rPr>
        <w:t>Бытовая и элитарная коррупция</w:t>
      </w:r>
    </w:p>
    <w:p w:rsidR="00F55274" w:rsidRDefault="00F55274" w:rsidP="00292F7F">
      <w:pPr>
        <w:pStyle w:val="aff0"/>
        <w:tabs>
          <w:tab w:val="left" w:pos="200"/>
          <w:tab w:val="left" w:pos="284"/>
        </w:tabs>
        <w:spacing w:after="0"/>
        <w:ind w:left="0"/>
        <w:rPr>
          <w:iCs/>
        </w:rPr>
      </w:pPr>
      <w:r>
        <w:rPr>
          <w:iCs/>
        </w:rPr>
        <w:t>Коррупция в бизнесе</w:t>
      </w:r>
    </w:p>
    <w:p w:rsidR="00F55274" w:rsidRDefault="00F55274"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F55274" w:rsidRDefault="00F55274" w:rsidP="005063FE">
      <w:pPr>
        <w:pStyle w:val="aff0"/>
        <w:tabs>
          <w:tab w:val="left" w:pos="200"/>
          <w:tab w:val="left" w:pos="284"/>
        </w:tabs>
        <w:ind w:left="1800"/>
        <w:rPr>
          <w:iCs/>
        </w:rPr>
      </w:pPr>
    </w:p>
    <w:p w:rsidR="00F55274" w:rsidRDefault="00F55274"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F55274" w:rsidRPr="005063FE" w:rsidRDefault="00F5527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F55274" w:rsidRDefault="00F5527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F55274" w:rsidRDefault="00F55274" w:rsidP="00613402">
      <w:pPr>
        <w:pStyle w:val="af5"/>
        <w:shd w:val="clear" w:color="auto" w:fill="FFFFFF"/>
        <w:spacing w:after="0"/>
        <w:textAlignment w:val="baseline"/>
        <w:rPr>
          <w:rFonts w:ascii="Times New Roman" w:hAnsi="Times New Roman"/>
          <w:color w:val="000000"/>
          <w:sz w:val="24"/>
          <w:szCs w:val="24"/>
        </w:rPr>
      </w:pPr>
    </w:p>
    <w:p w:rsidR="00F55274" w:rsidRPr="002D34C3" w:rsidRDefault="00F55274"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F55274" w:rsidRDefault="00F55274" w:rsidP="00292F7F">
      <w:pPr>
        <w:ind w:left="720"/>
        <w:jc w:val="both"/>
        <w:rPr>
          <w:b/>
          <w:iCs/>
        </w:rPr>
      </w:pPr>
      <w:r>
        <w:rPr>
          <w:b/>
          <w:iCs/>
        </w:rPr>
        <w:t xml:space="preserve">Вопросы к занятию </w:t>
      </w:r>
    </w:p>
    <w:p w:rsidR="00F55274" w:rsidRPr="00292F7F" w:rsidRDefault="00F55274"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F55274" w:rsidRPr="00292F7F" w:rsidRDefault="00F55274"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F55274" w:rsidRPr="00292F7F" w:rsidRDefault="00F55274"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F55274" w:rsidRPr="00292F7F" w:rsidRDefault="00F55274"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F55274" w:rsidRPr="00292F7F" w:rsidRDefault="00F55274"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F55274" w:rsidRPr="00292F7F" w:rsidRDefault="00F55274"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F55274" w:rsidRDefault="00F55274" w:rsidP="00292F7F">
      <w:pPr>
        <w:pStyle w:val="af5"/>
        <w:shd w:val="clear" w:color="auto" w:fill="FFFFFF"/>
        <w:spacing w:after="0"/>
        <w:textAlignment w:val="baseline"/>
        <w:rPr>
          <w:rFonts w:ascii="Times New Roman" w:hAnsi="Times New Roman"/>
          <w:color w:val="000000"/>
          <w:sz w:val="24"/>
          <w:szCs w:val="24"/>
        </w:rPr>
      </w:pPr>
    </w:p>
    <w:p w:rsidR="00F55274" w:rsidRPr="008E5709" w:rsidRDefault="00F55274" w:rsidP="00292F7F">
      <w:pPr>
        <w:rPr>
          <w:b/>
        </w:rPr>
      </w:pPr>
      <w:r w:rsidRPr="008E5709">
        <w:rPr>
          <w:b/>
        </w:rPr>
        <w:t>Практические задания:</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F55274" w:rsidRDefault="00F55274" w:rsidP="00292F7F">
      <w:pPr>
        <w:ind w:left="720"/>
        <w:jc w:val="both"/>
        <w:rPr>
          <w:b/>
          <w:iCs/>
        </w:rPr>
      </w:pPr>
    </w:p>
    <w:p w:rsidR="00F55274" w:rsidRDefault="00F55274"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F55274" w:rsidRDefault="00F55274" w:rsidP="00292F7F">
      <w:pPr>
        <w:ind w:left="720"/>
        <w:jc w:val="both"/>
        <w:rPr>
          <w:b/>
          <w:iCs/>
        </w:rPr>
      </w:pPr>
    </w:p>
    <w:p w:rsidR="00F55274" w:rsidRPr="002D34C3" w:rsidRDefault="00F55274"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F55274" w:rsidRDefault="00F55274" w:rsidP="00292F7F">
      <w:pPr>
        <w:ind w:left="720"/>
        <w:jc w:val="both"/>
        <w:rPr>
          <w:b/>
          <w:iCs/>
        </w:rPr>
      </w:pPr>
      <w:r>
        <w:rPr>
          <w:b/>
          <w:iCs/>
        </w:rPr>
        <w:t xml:space="preserve">Вопросы к занятию </w:t>
      </w:r>
    </w:p>
    <w:p w:rsidR="00F55274" w:rsidRDefault="00F55274" w:rsidP="00292F7F">
      <w:pPr>
        <w:pStyle w:val="a9"/>
        <w:jc w:val="both"/>
        <w:rPr>
          <w:b/>
          <w:bCs/>
          <w:color w:val="000000"/>
          <w:shd w:val="clear" w:color="auto" w:fill="FFFFFF"/>
        </w:rPr>
      </w:pPr>
    </w:p>
    <w:p w:rsidR="00F55274" w:rsidRPr="00E52CDB" w:rsidRDefault="00F55274"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F55274" w:rsidRPr="00E52CDB" w:rsidRDefault="00F55274" w:rsidP="008862AD">
      <w:r>
        <w:t>2</w:t>
      </w:r>
      <w:r w:rsidRPr="00E52CDB">
        <w:t>. Причины и условия коррупции. Факторы, стимулирующие рост коррупции.</w:t>
      </w:r>
    </w:p>
    <w:p w:rsidR="00F55274" w:rsidRDefault="00F55274"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F55274" w:rsidRDefault="00F55274"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F55274" w:rsidRDefault="00F55274" w:rsidP="008862AD">
      <w:pPr>
        <w:pStyle w:val="a9"/>
        <w:jc w:val="both"/>
        <w:rPr>
          <w:b/>
          <w:bCs/>
          <w:color w:val="000000"/>
          <w:shd w:val="clear" w:color="auto" w:fill="FFFFFF"/>
        </w:rPr>
      </w:pPr>
    </w:p>
    <w:p w:rsidR="00F55274" w:rsidRDefault="00F55274"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F55274" w:rsidRPr="00B1715F" w:rsidRDefault="00F55274"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F55274" w:rsidRPr="00B1715F" w:rsidRDefault="00F55274"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F55274" w:rsidRPr="00B1715F" w:rsidRDefault="00F55274"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F55274" w:rsidRDefault="00F55274" w:rsidP="00613402">
      <w:pPr>
        <w:pStyle w:val="af5"/>
        <w:shd w:val="clear" w:color="auto" w:fill="FFFFFF"/>
        <w:spacing w:after="0"/>
        <w:textAlignment w:val="baseline"/>
        <w:rPr>
          <w:rFonts w:ascii="Times New Roman" w:hAnsi="Times New Roman"/>
          <w:color w:val="000000"/>
          <w:sz w:val="24"/>
          <w:szCs w:val="24"/>
        </w:rPr>
      </w:pPr>
    </w:p>
    <w:p w:rsidR="00F55274" w:rsidRPr="00487524" w:rsidRDefault="00F55274"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F55274" w:rsidRPr="00487524" w:rsidRDefault="00F55274" w:rsidP="008862AD">
      <w:pPr>
        <w:ind w:left="720"/>
        <w:jc w:val="both"/>
        <w:rPr>
          <w:b/>
          <w:iCs/>
        </w:rPr>
      </w:pPr>
      <w:r w:rsidRPr="00487524">
        <w:rPr>
          <w:b/>
          <w:iCs/>
        </w:rPr>
        <w:t xml:space="preserve">Вопросы к занятию </w:t>
      </w:r>
    </w:p>
    <w:p w:rsidR="00F55274" w:rsidRPr="00886C11" w:rsidRDefault="00F5527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F55274" w:rsidRPr="00487524" w:rsidRDefault="00F55274"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EB4F37">
      <w:pPr>
        <w:rPr>
          <w:b/>
        </w:rPr>
      </w:pPr>
      <w:r w:rsidRPr="008E5709">
        <w:rPr>
          <w:b/>
        </w:rPr>
        <w:t>Практические задания:</w:t>
      </w:r>
    </w:p>
    <w:p w:rsidR="00F55274" w:rsidRDefault="00F55274"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487524">
      <w:r>
        <w:t xml:space="preserve">1. Институциональные структуры и коррупция. Экономика коррупции: статистический анализ. Потери и выгоды от коррупции. </w:t>
      </w:r>
    </w:p>
    <w:p w:rsidR="00F55274" w:rsidRDefault="00F55274" w:rsidP="003C4980">
      <w:r>
        <w:t xml:space="preserve">2. Коррупция и регулирование государственного и муниципального сектора. </w:t>
      </w:r>
    </w:p>
    <w:p w:rsidR="00F55274" w:rsidRDefault="00F55274" w:rsidP="003C4980">
      <w:r>
        <w:t xml:space="preserve">3.Коррупция и государственные расходы. </w:t>
      </w:r>
    </w:p>
    <w:p w:rsidR="00F55274" w:rsidRDefault="00F55274" w:rsidP="003C4980">
      <w:r>
        <w:t xml:space="preserve">4. Коррупция и международная торговля. </w:t>
      </w:r>
    </w:p>
    <w:p w:rsidR="00F55274" w:rsidRPr="00487524" w:rsidRDefault="00F55274" w:rsidP="003C4980">
      <w:r>
        <w:t xml:space="preserve">5. </w:t>
      </w:r>
      <w:r w:rsidRPr="00487524">
        <w:t xml:space="preserve">Коррупция и размер теневой экономики. </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F85683">
      <w:pPr>
        <w:rPr>
          <w:b/>
        </w:rPr>
      </w:pPr>
      <w:r w:rsidRPr="008E5709">
        <w:rPr>
          <w:b/>
        </w:rPr>
        <w:t>Практические задания:</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5063FE" w:rsidRDefault="00F5527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F55274" w:rsidRPr="005063FE" w:rsidRDefault="00F5527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Default="00F55274"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55274" w:rsidRPr="00B1715F" w:rsidRDefault="00F55274"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F55274" w:rsidRPr="00B1715F" w:rsidRDefault="00F55274"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487524" w:rsidRDefault="00F5527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55274" w:rsidRDefault="00F55274"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F55274" w:rsidRDefault="00F55274"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F55274" w:rsidRDefault="00F55274" w:rsidP="003C4980">
      <w:pPr>
        <w:pStyle w:val="af5"/>
        <w:shd w:val="clear" w:color="auto" w:fill="FFFFFF"/>
        <w:spacing w:after="0"/>
        <w:textAlignment w:val="baseline"/>
        <w:rPr>
          <w:rFonts w:ascii="Times New Roman" w:hAnsi="Times New Roman"/>
          <w:b/>
          <w:color w:val="000000"/>
          <w:sz w:val="24"/>
          <w:szCs w:val="24"/>
        </w:rPr>
      </w:pPr>
    </w:p>
    <w:p w:rsidR="00F55274" w:rsidRDefault="00F55274" w:rsidP="00EB4F37">
      <w:pPr>
        <w:rPr>
          <w:b/>
        </w:rPr>
      </w:pPr>
      <w:r w:rsidRPr="008E5709">
        <w:rPr>
          <w:b/>
        </w:rPr>
        <w:t>Практические задания:</w:t>
      </w:r>
    </w:p>
    <w:p w:rsidR="00F55274" w:rsidRDefault="00F55274"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F55274" w:rsidRPr="00487524" w:rsidRDefault="00F55274"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F55274" w:rsidRPr="00487524" w:rsidRDefault="00F5527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F55274" w:rsidRPr="00487524" w:rsidRDefault="00F55274" w:rsidP="00487524">
      <w:pPr>
        <w:ind w:left="720"/>
        <w:jc w:val="both"/>
        <w:rPr>
          <w:b/>
          <w:iCs/>
        </w:rPr>
      </w:pPr>
      <w:r w:rsidRPr="00487524">
        <w:rPr>
          <w:b/>
          <w:iCs/>
        </w:rPr>
        <w:t xml:space="preserve">Вопросы к занятию </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F55274" w:rsidRPr="009341AF" w:rsidRDefault="00F55274"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F55274" w:rsidRPr="009341AF" w:rsidRDefault="00F55274"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F55274" w:rsidRPr="00F85683" w:rsidRDefault="00F55274"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F55274" w:rsidRDefault="00F55274" w:rsidP="00487524">
      <w:pPr>
        <w:ind w:left="720"/>
        <w:jc w:val="both"/>
        <w:rPr>
          <w:b/>
          <w:iCs/>
        </w:rPr>
      </w:pPr>
    </w:p>
    <w:p w:rsidR="00F55274" w:rsidRDefault="00F55274" w:rsidP="00EB4F37">
      <w:pPr>
        <w:rPr>
          <w:b/>
        </w:rPr>
      </w:pPr>
      <w:r w:rsidRPr="008E5709">
        <w:rPr>
          <w:b/>
        </w:rPr>
        <w:t>Практические задания:</w:t>
      </w:r>
    </w:p>
    <w:p w:rsidR="00F55274" w:rsidRPr="008E5709" w:rsidRDefault="00F55274"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F55274" w:rsidRPr="00487524" w:rsidRDefault="00F55274" w:rsidP="00487524">
      <w:pPr>
        <w:ind w:left="720"/>
        <w:jc w:val="both"/>
        <w:rPr>
          <w:b/>
          <w:iCs/>
        </w:rPr>
      </w:pPr>
      <w:r w:rsidRPr="00487524">
        <w:rPr>
          <w:b/>
          <w:iCs/>
        </w:rPr>
        <w:t xml:space="preserve">Вопросы к занятию </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Default="00F55274" w:rsidP="009341AF">
      <w:pPr>
        <w:spacing w:line="100" w:lineRule="atLeast"/>
        <w:ind w:left="15"/>
      </w:pPr>
      <w:r>
        <w:t>1. Правовое положение государственного служащего. Пределы служебного усмотрения.</w:t>
      </w:r>
    </w:p>
    <w:p w:rsidR="00F55274" w:rsidRDefault="00F55274"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9341AF" w:rsidRDefault="00F55274"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55274" w:rsidRDefault="00F55274" w:rsidP="00487524">
      <w:pPr>
        <w:ind w:left="720"/>
        <w:jc w:val="both"/>
        <w:rPr>
          <w:b/>
          <w:iCs/>
        </w:rPr>
      </w:pPr>
    </w:p>
    <w:p w:rsidR="00F55274" w:rsidRPr="008E5709" w:rsidRDefault="00F55274" w:rsidP="00EB4F37">
      <w:pPr>
        <w:rPr>
          <w:b/>
        </w:rPr>
      </w:pPr>
      <w:r w:rsidRPr="008E5709">
        <w:rPr>
          <w:b/>
        </w:rPr>
        <w:t>Практические задания:</w:t>
      </w:r>
    </w:p>
    <w:p w:rsidR="00F55274" w:rsidRPr="00AF1321" w:rsidRDefault="00F55274"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55274" w:rsidRPr="00AF1321" w:rsidRDefault="00F55274" w:rsidP="004A05C0">
      <w:r w:rsidRPr="00AF1321">
        <w:t>фактор. Условия и признаки надлежащей регламентации субъективных прав и</w:t>
      </w:r>
    </w:p>
    <w:p w:rsidR="00F55274" w:rsidRPr="00AF1321" w:rsidRDefault="00F55274" w:rsidP="004A05C0">
      <w:r w:rsidRPr="00AF1321">
        <w:t>обязанностей граждан и организаций. Соотношение баланса прав и обязанностей граждан</w:t>
      </w:r>
    </w:p>
    <w:p w:rsidR="00F55274" w:rsidRPr="00AF1321" w:rsidRDefault="00F55274" w:rsidP="004A05C0">
      <w:r w:rsidRPr="00AF1321">
        <w:t>(организаций) во взаимоотношениях с представителями публичной администрации.</w:t>
      </w:r>
    </w:p>
    <w:p w:rsidR="00F55274" w:rsidRPr="00AF1321" w:rsidRDefault="00F55274" w:rsidP="004A05C0">
      <w:r w:rsidRPr="00AF1321">
        <w:t>Юридические признаки отражения завышенных требований, предъявляемых к гражданам</w:t>
      </w:r>
    </w:p>
    <w:p w:rsidR="00F55274" w:rsidRPr="00AF1321" w:rsidRDefault="00F55274" w:rsidP="004A05C0">
      <w:r w:rsidRPr="00AF1321">
        <w:t>и организациям.</w:t>
      </w:r>
    </w:p>
    <w:p w:rsidR="00F55274" w:rsidRPr="00AF1321" w:rsidRDefault="00F55274" w:rsidP="004A05C0">
      <w:r w:rsidRPr="00AF1321">
        <w:t>Злоупотребление правом заявителя органами государственной власти или органами</w:t>
      </w:r>
    </w:p>
    <w:p w:rsidR="00F55274" w:rsidRPr="00AF1321" w:rsidRDefault="00F55274" w:rsidP="004A05C0">
      <w:r w:rsidRPr="00AF1321">
        <w:t>местного самоуправления (их должностными лицами).</w:t>
      </w:r>
    </w:p>
    <w:p w:rsidR="00F55274" w:rsidRPr="00AF1321" w:rsidRDefault="00F55274" w:rsidP="004A05C0">
      <w:r w:rsidRPr="00AF1321">
        <w:t>Юридико-лингвистические неопределенности в правовом регулировании</w:t>
      </w:r>
    </w:p>
    <w:p w:rsidR="00F55274" w:rsidRPr="00AF1321" w:rsidRDefault="00F55274" w:rsidP="004A05C0">
      <w:r w:rsidRPr="00AF1321">
        <w:t>полномочий государственных органов или органов местного самоуправления и их</w:t>
      </w:r>
    </w:p>
    <w:p w:rsidR="00F55274" w:rsidRDefault="00F55274"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9341AF">
      <w:pPr>
        <w:spacing w:line="100" w:lineRule="atLeast"/>
        <w:ind w:left="15"/>
      </w:pPr>
      <w:r>
        <w:t>1. Правовое положение государственного служащего. Пределы служебного усмотрения.</w:t>
      </w:r>
    </w:p>
    <w:p w:rsidR="00F55274" w:rsidRDefault="00F55274"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9341AF" w:rsidRDefault="00F55274"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EB4F37">
      <w:pPr>
        <w:rPr>
          <w:b/>
        </w:rPr>
      </w:pPr>
      <w:r w:rsidRPr="008E5709">
        <w:rPr>
          <w:b/>
        </w:rPr>
        <w:t>Практические задания:</w:t>
      </w:r>
    </w:p>
    <w:p w:rsidR="00F55274" w:rsidRDefault="00F55274"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F55274" w:rsidRDefault="00F55274"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F55274" w:rsidRDefault="00F55274"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F55274" w:rsidRDefault="00F55274" w:rsidP="005063FE">
      <w:pPr>
        <w:pStyle w:val="a9"/>
        <w:ind w:left="0"/>
        <w:jc w:val="both"/>
      </w:pPr>
      <w:r w:rsidRPr="00AF1321">
        <w:t>1. 3. Указ Президента РФ от 19.05.2008 N 815 (ред. от 01.07.2010) «О мерах по противодействию коррупции». </w:t>
      </w:r>
    </w:p>
    <w:p w:rsidR="00F55274" w:rsidRDefault="00F55274" w:rsidP="004A05C0">
      <w:pPr>
        <w:pStyle w:val="a9"/>
        <w:ind w:left="0"/>
        <w:jc w:val="both"/>
        <w:rPr>
          <w:b/>
        </w:rPr>
      </w:pPr>
      <w:r w:rsidRPr="0004080B">
        <w:rPr>
          <w:color w:val="000000"/>
        </w:rPr>
        <w:br/>
      </w:r>
      <w:r>
        <w:rPr>
          <w:b/>
        </w:rPr>
        <w:t>Типовые эссе</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F55274" w:rsidRPr="00B1715F" w:rsidRDefault="00F5527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F55274" w:rsidRPr="00B1715F" w:rsidRDefault="00F5527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F55274" w:rsidRDefault="00F55274" w:rsidP="0004080B">
      <w:pPr>
        <w:pStyle w:val="a9"/>
        <w:jc w:val="both"/>
        <w:rPr>
          <w:b/>
        </w:rPr>
      </w:pPr>
    </w:p>
    <w:p w:rsidR="00F55274" w:rsidRPr="00AF1321" w:rsidRDefault="00F55274" w:rsidP="00D21EDD">
      <w:pPr>
        <w:rPr>
          <w:b/>
          <w:bCs/>
        </w:rPr>
      </w:pPr>
      <w:r>
        <w:rPr>
          <w:b/>
          <w:bCs/>
        </w:rPr>
        <w:t xml:space="preserve">Примерная тематика </w:t>
      </w:r>
      <w:r w:rsidRPr="00AF1321">
        <w:rPr>
          <w:b/>
          <w:bCs/>
        </w:rPr>
        <w:t>р</w:t>
      </w:r>
      <w:r>
        <w:rPr>
          <w:b/>
          <w:bCs/>
        </w:rPr>
        <w:t>ефератов</w:t>
      </w:r>
      <w:r w:rsidRPr="00AF1321">
        <w:rPr>
          <w:b/>
          <w:bCs/>
        </w:rPr>
        <w:t>:</w:t>
      </w:r>
    </w:p>
    <w:p w:rsidR="00F55274" w:rsidRPr="00AF1321" w:rsidRDefault="00F55274" w:rsidP="00D21EDD">
      <w:r w:rsidRPr="00AF1321">
        <w:t>1. Понятие, признаки и особенности правотворческой деятельности.</w:t>
      </w:r>
    </w:p>
    <w:p w:rsidR="00F55274" w:rsidRPr="00AF1321" w:rsidRDefault="00F55274" w:rsidP="00D21EDD">
      <w:r w:rsidRPr="00AF1321">
        <w:t>2. Экспертизы в структуре нормотворческой деятельности, их виды, значение,</w:t>
      </w:r>
    </w:p>
    <w:p w:rsidR="00F55274" w:rsidRPr="00AF1321" w:rsidRDefault="00F55274" w:rsidP="00D21EDD">
      <w:r w:rsidRPr="00AF1321">
        <w:t>отличительные признаки.</w:t>
      </w:r>
    </w:p>
    <w:p w:rsidR="00F55274" w:rsidRPr="00AF1321" w:rsidRDefault="00F55274" w:rsidP="00D21EDD">
      <w:r w:rsidRPr="00AF1321">
        <w:t>3. Понятие коррупции, ее признаки и виды.</w:t>
      </w:r>
    </w:p>
    <w:p w:rsidR="00F55274" w:rsidRPr="00AF1321" w:rsidRDefault="00F55274" w:rsidP="00D21EDD">
      <w:r w:rsidRPr="00AF1321">
        <w:t>4. Правовая основа, методы и способы противодействия коррупции.</w:t>
      </w:r>
    </w:p>
    <w:p w:rsidR="00F55274" w:rsidRPr="00AF1321" w:rsidRDefault="00F55274" w:rsidP="00D21EDD">
      <w:r w:rsidRPr="00AF1321">
        <w:t>5. Понятие и виды коррупционных правонарушений.</w:t>
      </w:r>
    </w:p>
    <w:p w:rsidR="00F55274" w:rsidRPr="00AF1321" w:rsidRDefault="00F55274" w:rsidP="00D21EDD">
      <w:r w:rsidRPr="00AF1321">
        <w:t>6. Законодательство Российской Федерации о противодействии коррупции: общая</w:t>
      </w:r>
    </w:p>
    <w:p w:rsidR="00F55274" w:rsidRPr="00AF1321" w:rsidRDefault="00F55274" w:rsidP="00D21EDD">
      <w:r w:rsidRPr="00AF1321">
        <w:t>характеристика.</w:t>
      </w:r>
    </w:p>
    <w:p w:rsidR="00F55274" w:rsidRPr="00AF1321" w:rsidRDefault="00F55274" w:rsidP="00D21EDD">
      <w:r w:rsidRPr="00AF1321">
        <w:t>7. Антикоррупционная политика: формы и методы проведения.</w:t>
      </w:r>
    </w:p>
    <w:p w:rsidR="00F55274" w:rsidRPr="00AF1321" w:rsidRDefault="00F55274" w:rsidP="00D21EDD">
      <w:r w:rsidRPr="00AF1321">
        <w:t>8. Организационные основы противодействия коррупции.</w:t>
      </w:r>
    </w:p>
    <w:p w:rsidR="00F55274" w:rsidRPr="00AF1321" w:rsidRDefault="00F55274" w:rsidP="00D21EDD">
      <w:r w:rsidRPr="00AF1321">
        <w:t>9. Прокуратура Российской Федерации в системе органов, осуществляющих</w:t>
      </w:r>
    </w:p>
    <w:p w:rsidR="00F55274" w:rsidRPr="00AF1321" w:rsidRDefault="00F55274" w:rsidP="00D21EDD">
      <w:r w:rsidRPr="00AF1321">
        <w:t>противодействие коррупции.</w:t>
      </w:r>
    </w:p>
    <w:p w:rsidR="00F55274" w:rsidRPr="00AF1321" w:rsidRDefault="00F55274" w:rsidP="00D21EDD">
      <w:r w:rsidRPr="00AF1321">
        <w:t>10. Понятие антикоррупционной экспертизы нормативных правовых актов и ее значение.</w:t>
      </w:r>
    </w:p>
    <w:p w:rsidR="00F55274" w:rsidRPr="00AF1321" w:rsidRDefault="00F55274" w:rsidP="00D21EDD">
      <w:r w:rsidRPr="00AF1321">
        <w:t>11. Задачи и принципы антикоррупционной экспертизы нормативных правовых актов.</w:t>
      </w:r>
    </w:p>
    <w:p w:rsidR="00F55274" w:rsidRPr="00AF1321" w:rsidRDefault="00F55274" w:rsidP="00D21EDD">
      <w:r w:rsidRPr="00AF1321">
        <w:t>12. Порядок проведения антикоррупционной экспертизы нормативных правовых актов.</w:t>
      </w:r>
    </w:p>
    <w:p w:rsidR="00F55274" w:rsidRPr="00AF1321" w:rsidRDefault="00F55274"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F55274" w:rsidRPr="00AF1321" w:rsidRDefault="00F55274"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F55274" w:rsidRPr="00AF1321" w:rsidRDefault="00F55274"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F55274" w:rsidRPr="00AF1321" w:rsidRDefault="00F55274"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F55274" w:rsidRPr="00AF1321" w:rsidRDefault="00F55274" w:rsidP="00D21EDD">
      <w:r w:rsidRPr="00AF1321">
        <w:t>государственной власти.</w:t>
      </w:r>
    </w:p>
    <w:p w:rsidR="00F55274" w:rsidRPr="00AF1321" w:rsidRDefault="00F55274"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20. Злоупотребление правом заявителя органами государственной власти или органами</w:t>
      </w:r>
    </w:p>
    <w:p w:rsidR="00F55274" w:rsidRDefault="00F55274"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F55274" w:rsidRDefault="00F55274" w:rsidP="00D21EDD"/>
    <w:p w:rsidR="00F55274" w:rsidRPr="00DC11F5" w:rsidRDefault="00F55274" w:rsidP="00643CA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5274" w:rsidRPr="000F0F00" w:rsidRDefault="00F55274" w:rsidP="00643CA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5274" w:rsidRPr="00DC11F5" w:rsidRDefault="00F55274" w:rsidP="00643CA4">
      <w:pPr>
        <w:ind w:firstLine="708"/>
        <w:rPr>
          <w:b/>
          <w:bCs/>
          <w:i/>
          <w:iCs/>
          <w:highlight w:val="white"/>
        </w:rPr>
      </w:pPr>
    </w:p>
    <w:p w:rsidR="00F55274" w:rsidRPr="00AF1321" w:rsidRDefault="00F55274" w:rsidP="00D21EDD"/>
    <w:p w:rsidR="00F55274" w:rsidRDefault="00F55274"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55274" w:rsidRPr="00DC11F5" w:rsidRDefault="00F55274" w:rsidP="007F3523">
      <w:pPr>
        <w:ind w:left="708"/>
        <w:jc w:val="both"/>
        <w:rPr>
          <w:b/>
          <w:bCs/>
          <w:i/>
          <w:iCs/>
        </w:rPr>
      </w:pPr>
    </w:p>
    <w:p w:rsidR="00F55274" w:rsidRDefault="00F55274" w:rsidP="007F3523">
      <w:pPr>
        <w:ind w:left="720"/>
        <w:rPr>
          <w:b/>
          <w:iCs/>
        </w:rPr>
      </w:pPr>
      <w:r w:rsidRPr="00DC11F5">
        <w:rPr>
          <w:b/>
          <w:iCs/>
        </w:rPr>
        <w:t>7.1. Основная учебная литература:</w:t>
      </w:r>
    </w:p>
    <w:p w:rsidR="00F55274" w:rsidRPr="00EE5BA6" w:rsidRDefault="00F55274"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F55274" w:rsidRDefault="00F55274"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F55274" w:rsidRDefault="00F55274"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F55274" w:rsidRDefault="00F55274" w:rsidP="0088346C">
      <w:pPr>
        <w:pStyle w:val="a9"/>
      </w:pPr>
      <w:r w:rsidRPr="001571A6">
        <w:t>Режим доступа: http://www.iprbookshop.ru/20962.— ЭБС «</w:t>
      </w:r>
      <w:proofErr w:type="spellStart"/>
      <w:r w:rsidRPr="001571A6">
        <w:t>IPRbooks</w:t>
      </w:r>
      <w:proofErr w:type="spellEnd"/>
      <w:r w:rsidRPr="001571A6">
        <w:t>», по паролю</w:t>
      </w:r>
    </w:p>
    <w:p w:rsidR="00F55274" w:rsidRPr="0088346C" w:rsidRDefault="00F55274" w:rsidP="0088346C">
      <w:pPr>
        <w:shd w:val="clear" w:color="auto" w:fill="FFFFFF"/>
        <w:jc w:val="both"/>
      </w:pPr>
    </w:p>
    <w:p w:rsidR="00F55274" w:rsidRPr="007F3523" w:rsidRDefault="00F55274" w:rsidP="00297FCB">
      <w:pPr>
        <w:shd w:val="clear" w:color="auto" w:fill="FFFFFF"/>
        <w:rPr>
          <w:b/>
          <w:bCs/>
          <w:iCs/>
        </w:rPr>
      </w:pPr>
      <w:r w:rsidRPr="007F3523">
        <w:rPr>
          <w:b/>
          <w:bCs/>
          <w:iCs/>
        </w:rPr>
        <w:t>7.2 Дополнительная учебная литература:</w:t>
      </w:r>
    </w:p>
    <w:p w:rsidR="00F55274" w:rsidRPr="00613402" w:rsidRDefault="00F55274"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F55274" w:rsidRPr="00613402" w:rsidRDefault="00F55274"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F55274" w:rsidRDefault="00F55274"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F55274" w:rsidRPr="00456F6B" w:rsidRDefault="00F55274" w:rsidP="00297FCB">
      <w:pPr>
        <w:pStyle w:val="a9"/>
        <w:widowControl/>
        <w:numPr>
          <w:ilvl w:val="0"/>
          <w:numId w:val="17"/>
        </w:numPr>
        <w:tabs>
          <w:tab w:val="clear" w:pos="720"/>
          <w:tab w:val="num" w:pos="0"/>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F55274" w:rsidRDefault="00F55274" w:rsidP="00297FCB">
      <w:pPr>
        <w:pStyle w:val="a9"/>
      </w:pPr>
      <w:r w:rsidRPr="001571A6">
        <w:t>Режим доступа: http://www.iprbookshop.ru/20962.— ЭБС «</w:t>
      </w:r>
      <w:proofErr w:type="spellStart"/>
      <w:r w:rsidRPr="001571A6">
        <w:t>IPRbooks</w:t>
      </w:r>
      <w:proofErr w:type="spellEnd"/>
      <w:r w:rsidRPr="001571A6">
        <w:t>», по паролю</w:t>
      </w:r>
    </w:p>
    <w:p w:rsidR="00F55274" w:rsidRPr="00075626" w:rsidRDefault="00F55274" w:rsidP="0088346C">
      <w:pPr>
        <w:pStyle w:val="a9"/>
        <w:widowControl/>
        <w:tabs>
          <w:tab w:val="left" w:pos="284"/>
        </w:tabs>
        <w:autoSpaceDN/>
        <w:adjustRightInd/>
        <w:ind w:left="0"/>
        <w:jc w:val="both"/>
        <w:rPr>
          <w:highlight w:val="yellow"/>
        </w:rPr>
      </w:pPr>
    </w:p>
    <w:p w:rsidR="00F55274" w:rsidRPr="007F3523" w:rsidRDefault="00F55274" w:rsidP="00297FCB">
      <w:pPr>
        <w:tabs>
          <w:tab w:val="left" w:pos="1701"/>
        </w:tabs>
        <w:ind w:left="851" w:firstLine="490"/>
        <w:rPr>
          <w:b/>
          <w:bCs/>
          <w:iCs/>
        </w:rPr>
      </w:pPr>
      <w:r w:rsidRPr="007F3523">
        <w:rPr>
          <w:b/>
          <w:bCs/>
          <w:iCs/>
        </w:rPr>
        <w:t>7.3.Периодичекие издания</w:t>
      </w:r>
    </w:p>
    <w:p w:rsidR="00F55274" w:rsidRPr="007F3523" w:rsidRDefault="00F55274"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F55274" w:rsidRPr="007F3523" w:rsidRDefault="00F55274"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F55274" w:rsidRPr="007F3523" w:rsidRDefault="00F55274"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F55274" w:rsidRPr="007F3523" w:rsidRDefault="00F55274" w:rsidP="00053B48">
      <w:pPr>
        <w:pStyle w:val="a9"/>
        <w:widowControl/>
        <w:numPr>
          <w:ilvl w:val="0"/>
          <w:numId w:val="31"/>
        </w:numPr>
        <w:tabs>
          <w:tab w:val="num" w:pos="1080"/>
        </w:tabs>
        <w:autoSpaceDE/>
        <w:autoSpaceDN/>
        <w:adjustRightInd/>
        <w:spacing w:line="330" w:lineRule="atLeast"/>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F55274" w:rsidRDefault="00F55274" w:rsidP="002A294F">
      <w:pPr>
        <w:tabs>
          <w:tab w:val="left" w:pos="1701"/>
        </w:tabs>
        <w:ind w:left="851" w:firstLine="490"/>
        <w:rPr>
          <w:i/>
        </w:rPr>
      </w:pPr>
    </w:p>
    <w:p w:rsidR="00F55274" w:rsidRPr="00DC11F5" w:rsidRDefault="00F55274"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55274" w:rsidRPr="00DC11F5" w:rsidRDefault="00F1349F" w:rsidP="007F3523">
      <w:pPr>
        <w:jc w:val="both"/>
        <w:rPr>
          <w:shd w:val="clear" w:color="auto" w:fill="FFFFFF"/>
        </w:rPr>
      </w:pPr>
      <w:hyperlink r:id="rId15" w:history="1">
        <w:r w:rsidR="00F55274" w:rsidRPr="00DC11F5">
          <w:rPr>
            <w:rStyle w:val="ad"/>
            <w:shd w:val="clear" w:color="auto" w:fill="FFFFFF"/>
          </w:rPr>
          <w:t>www.iprbookshop.ru</w:t>
        </w:r>
      </w:hyperlink>
      <w:r w:rsidR="00F55274" w:rsidRPr="00DC11F5">
        <w:rPr>
          <w:shd w:val="clear" w:color="auto" w:fill="FFFFFF"/>
        </w:rPr>
        <w:t xml:space="preserve">  - электронно-библиотечная система</w:t>
      </w:r>
    </w:p>
    <w:p w:rsidR="00F55274" w:rsidRPr="00B6682C" w:rsidRDefault="00F55274" w:rsidP="007F3523">
      <w:pPr>
        <w:shd w:val="clear" w:color="auto" w:fill="FFFFFF"/>
        <w:jc w:val="both"/>
        <w:rPr>
          <w:b/>
        </w:rPr>
      </w:pPr>
      <w:r w:rsidRPr="00B6682C">
        <w:rPr>
          <w:rStyle w:val="c0"/>
          <w:iCs/>
          <w:color w:val="444444"/>
        </w:rPr>
        <w:t>http:www.hronos.km.ru</w:t>
      </w:r>
    </w:p>
    <w:p w:rsidR="00F55274" w:rsidRPr="00DC11F5" w:rsidRDefault="00F55274" w:rsidP="007F3523">
      <w:pPr>
        <w:pStyle w:val="a9"/>
        <w:ind w:left="0"/>
      </w:pPr>
      <w:r w:rsidRPr="00B6682C">
        <w:t>www.zipsites.ru – бесплатная</w:t>
      </w:r>
      <w:r w:rsidRPr="00DC11F5">
        <w:t xml:space="preserve"> электронная Интернет библиотека.</w:t>
      </w:r>
    </w:p>
    <w:p w:rsidR="00F55274" w:rsidRPr="00DC11F5" w:rsidRDefault="00F55274" w:rsidP="007F3523">
      <w:pPr>
        <w:pStyle w:val="a9"/>
        <w:ind w:left="0"/>
      </w:pPr>
      <w:r w:rsidRPr="00DC11F5">
        <w:t xml:space="preserve">www.elibraru.ru – бесплатная электронная Интернет библиотека. </w:t>
      </w:r>
    </w:p>
    <w:p w:rsidR="00F55274" w:rsidRPr="00DC11F5" w:rsidRDefault="00F55274" w:rsidP="007F3523">
      <w:pPr>
        <w:pStyle w:val="a9"/>
        <w:ind w:left="0"/>
      </w:pPr>
      <w:r w:rsidRPr="00DC11F5">
        <w:t>www.big.libraru.info – большая  электронная библиотека.</w:t>
      </w:r>
    </w:p>
    <w:p w:rsidR="00F55274" w:rsidRPr="00DC11F5" w:rsidRDefault="00F55274" w:rsidP="007F3523">
      <w:pPr>
        <w:ind w:left="720"/>
        <w:rPr>
          <w:b/>
          <w:bCs/>
          <w:i/>
          <w:iCs/>
        </w:rPr>
      </w:pPr>
    </w:p>
    <w:p w:rsidR="00F55274" w:rsidRPr="00DC11F5" w:rsidRDefault="00F55274"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F55274" w:rsidRPr="00DC11F5" w:rsidRDefault="00F55274"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274" w:rsidRPr="00DC11F5" w:rsidRDefault="00F55274" w:rsidP="007F3523">
      <w:pPr>
        <w:ind w:firstLine="360"/>
        <w:jc w:val="both"/>
      </w:pPr>
      <w:r w:rsidRPr="00DC11F5">
        <w:t>Самостоятельная работа студентов складывается из следующих составляющих:</w:t>
      </w:r>
    </w:p>
    <w:p w:rsidR="00F55274" w:rsidRPr="00DC11F5" w:rsidRDefault="00F55274"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55274" w:rsidRPr="00DC11F5" w:rsidRDefault="00F55274"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55274" w:rsidRPr="00DC11F5" w:rsidRDefault="00F55274" w:rsidP="007F3523">
      <w:pPr>
        <w:numPr>
          <w:ilvl w:val="0"/>
          <w:numId w:val="27"/>
        </w:numPr>
        <w:tabs>
          <w:tab w:val="left" w:pos="720"/>
        </w:tabs>
        <w:ind w:left="720" w:hanging="360"/>
        <w:jc w:val="both"/>
      </w:pPr>
      <w:r w:rsidRPr="00DC11F5">
        <w:t>выполнение самостоятельных практических работ;</w:t>
      </w:r>
    </w:p>
    <w:p w:rsidR="00F55274" w:rsidRPr="00DC11F5" w:rsidRDefault="00F55274"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F55274" w:rsidRPr="00DC11F5" w:rsidRDefault="00F55274"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274" w:rsidRPr="00DC11F5" w:rsidRDefault="00F55274"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274" w:rsidRPr="00DC11F5" w:rsidRDefault="00F55274" w:rsidP="007F3523">
      <w:pPr>
        <w:ind w:firstLine="360"/>
        <w:jc w:val="both"/>
      </w:pPr>
      <w:r w:rsidRPr="00DC11F5">
        <w:t>Для успешной сдачи  экзамена (зачета)  рекомендуется соблюдать следующие правила:</w:t>
      </w:r>
    </w:p>
    <w:p w:rsidR="00F55274" w:rsidRPr="00DC11F5" w:rsidRDefault="00F55274"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55274" w:rsidRPr="00DC11F5" w:rsidRDefault="00F55274"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55274" w:rsidRPr="00DC11F5" w:rsidRDefault="00F55274"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274" w:rsidRPr="00DC11F5" w:rsidRDefault="00F55274"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274" w:rsidRPr="00DC11F5" w:rsidRDefault="00F55274"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274" w:rsidRPr="00DC11F5" w:rsidRDefault="00F55274"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55274" w:rsidRPr="00DC11F5" w:rsidRDefault="00F55274" w:rsidP="007F3523">
      <w:pPr>
        <w:jc w:val="both"/>
      </w:pPr>
    </w:p>
    <w:p w:rsidR="00F55274" w:rsidRPr="00DC11F5" w:rsidRDefault="00F55274"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274" w:rsidRPr="00DC11F5" w:rsidRDefault="00F55274" w:rsidP="007F3523">
      <w:pPr>
        <w:jc w:val="both"/>
        <w:rPr>
          <w:b/>
          <w:bCs/>
          <w:i/>
          <w:iCs/>
        </w:rPr>
      </w:pPr>
    </w:p>
    <w:p w:rsidR="00F55274" w:rsidRPr="00975486" w:rsidRDefault="00F55274" w:rsidP="007F3523">
      <w:pPr>
        <w:jc w:val="both"/>
        <w:rPr>
          <w:b/>
          <w:bCs/>
          <w:i/>
          <w:iCs/>
          <w:lang w:val="en-US"/>
        </w:rPr>
      </w:pPr>
      <w:r w:rsidRPr="00975486">
        <w:rPr>
          <w:lang w:val="en-US"/>
        </w:rPr>
        <w:t>1.</w:t>
      </w:r>
      <w:r w:rsidRPr="00DC11F5">
        <w:t>Операционная</w:t>
      </w:r>
      <w:r w:rsidR="002D04AF">
        <w:t xml:space="preserve"> </w:t>
      </w:r>
      <w:r w:rsidRPr="00DC11F5">
        <w:t>система</w:t>
      </w:r>
      <w:r w:rsidRPr="00975486">
        <w:rPr>
          <w:lang w:val="en-US"/>
        </w:rPr>
        <w:t xml:space="preserve"> </w:t>
      </w:r>
      <w:r w:rsidRPr="00DC11F5">
        <w:rPr>
          <w:lang w:val="en-US"/>
        </w:rPr>
        <w:t>Microsoft</w:t>
      </w:r>
      <w:r w:rsidRPr="00975486">
        <w:rPr>
          <w:lang w:val="en-US"/>
        </w:rPr>
        <w:t xml:space="preserve"> </w:t>
      </w:r>
      <w:r w:rsidRPr="00DC11F5">
        <w:rPr>
          <w:lang w:val="en-US"/>
        </w:rPr>
        <w:t>Windows</w:t>
      </w:r>
    </w:p>
    <w:p w:rsidR="00F55274" w:rsidRPr="00975486" w:rsidRDefault="00F55274" w:rsidP="007F3523">
      <w:pPr>
        <w:jc w:val="both"/>
        <w:rPr>
          <w:lang w:val="en-US"/>
        </w:rPr>
      </w:pPr>
      <w:r w:rsidRPr="00975486">
        <w:rPr>
          <w:lang w:val="en-US"/>
        </w:rPr>
        <w:t>2.</w:t>
      </w:r>
      <w:r w:rsidRPr="00DC11F5">
        <w:rPr>
          <w:lang w:val="en-US"/>
        </w:rPr>
        <w:t>Microsoft</w:t>
      </w:r>
      <w:r w:rsidRPr="00975486">
        <w:rPr>
          <w:lang w:val="en-US"/>
        </w:rPr>
        <w:t xml:space="preserve"> </w:t>
      </w:r>
      <w:r w:rsidRPr="00DC11F5">
        <w:rPr>
          <w:lang w:val="en-US"/>
        </w:rPr>
        <w:t>Office</w:t>
      </w:r>
      <w:r w:rsidRPr="00975486">
        <w:rPr>
          <w:lang w:val="en-US"/>
        </w:rPr>
        <w:t xml:space="preserve"> 2010-2016</w:t>
      </w:r>
    </w:p>
    <w:p w:rsidR="00F55274" w:rsidRPr="00975486" w:rsidRDefault="00F55274" w:rsidP="007F3523">
      <w:pPr>
        <w:jc w:val="both"/>
        <w:rPr>
          <w:lang w:val="en-US"/>
        </w:rPr>
      </w:pPr>
      <w:r w:rsidRPr="00975486">
        <w:rPr>
          <w:lang w:val="en-US"/>
        </w:rPr>
        <w:t>3.</w:t>
      </w:r>
      <w:r w:rsidRPr="00DC11F5">
        <w:t>Антивирус</w:t>
      </w:r>
      <w:r w:rsidRPr="00975486">
        <w:rPr>
          <w:lang w:val="en-US"/>
        </w:rPr>
        <w:t xml:space="preserve"> </w:t>
      </w:r>
      <w:r w:rsidRPr="00DC11F5">
        <w:rPr>
          <w:lang w:val="en-US"/>
        </w:rPr>
        <w:t>Kaspersky</w:t>
      </w:r>
      <w:r w:rsidRPr="00975486">
        <w:rPr>
          <w:lang w:val="en-US"/>
        </w:rPr>
        <w:t xml:space="preserve"> </w:t>
      </w:r>
      <w:r w:rsidRPr="00DC11F5">
        <w:rPr>
          <w:lang w:val="en-US"/>
        </w:rPr>
        <w:t>Endpoint</w:t>
      </w:r>
      <w:r w:rsidRPr="00975486">
        <w:rPr>
          <w:lang w:val="en-US"/>
        </w:rPr>
        <w:t xml:space="preserve"> </w:t>
      </w:r>
      <w:r w:rsidRPr="00DC11F5">
        <w:rPr>
          <w:lang w:val="en-US"/>
        </w:rPr>
        <w:t>Security</w:t>
      </w:r>
    </w:p>
    <w:p w:rsidR="00F55274" w:rsidRPr="002D04AF" w:rsidRDefault="00F55274" w:rsidP="007F3523">
      <w:pPr>
        <w:jc w:val="both"/>
      </w:pPr>
      <w:r w:rsidRPr="002D04AF">
        <w:t>4.</w:t>
      </w:r>
      <w:r w:rsidRPr="00DC11F5">
        <w:t>Программа</w:t>
      </w:r>
      <w:r w:rsidR="002D04AF">
        <w:t xml:space="preserve"> </w:t>
      </w:r>
      <w:r w:rsidRPr="00DC11F5">
        <w:t>для</w:t>
      </w:r>
      <w:r w:rsidR="002D04AF">
        <w:t xml:space="preserve"> </w:t>
      </w:r>
      <w:r w:rsidRPr="00DC11F5">
        <w:t>работы</w:t>
      </w:r>
      <w:r w:rsidR="002D04AF">
        <w:t xml:space="preserve"> </w:t>
      </w:r>
      <w:r w:rsidRPr="00DC11F5">
        <w:t>с</w:t>
      </w:r>
      <w:r w:rsidR="002D04AF">
        <w:t xml:space="preserve"> </w:t>
      </w:r>
      <w:r w:rsidRPr="00DC11F5">
        <w:rPr>
          <w:lang w:val="en-US"/>
        </w:rPr>
        <w:t>pdf</w:t>
      </w:r>
      <w:r w:rsidR="002D04AF">
        <w:t xml:space="preserve"> </w:t>
      </w:r>
      <w:r w:rsidRPr="00DC11F5">
        <w:t>файлами</w:t>
      </w:r>
      <w:r w:rsidR="002D04AF">
        <w:t xml:space="preserve"> </w:t>
      </w:r>
      <w:proofErr w:type="spellStart"/>
      <w:r w:rsidRPr="00DC11F5">
        <w:rPr>
          <w:lang w:val="en-US"/>
        </w:rPr>
        <w:t>AdobeReader</w:t>
      </w:r>
      <w:proofErr w:type="spellEnd"/>
    </w:p>
    <w:p w:rsidR="00F55274" w:rsidRPr="002D04AF" w:rsidRDefault="00F55274" w:rsidP="007F3523">
      <w:pPr>
        <w:jc w:val="both"/>
        <w:rPr>
          <w:lang w:val="en-US"/>
        </w:rPr>
      </w:pPr>
      <w:r w:rsidRPr="002D04AF">
        <w:rPr>
          <w:lang w:val="en-US"/>
        </w:rPr>
        <w:t>5.</w:t>
      </w:r>
      <w:r w:rsidRPr="00DC11F5">
        <w:t>Архиватор</w:t>
      </w:r>
      <w:r w:rsidRPr="002D04AF">
        <w:rPr>
          <w:lang w:val="en-US"/>
        </w:rPr>
        <w:t xml:space="preserve"> 7-</w:t>
      </w:r>
      <w:r w:rsidRPr="00DC11F5">
        <w:rPr>
          <w:lang w:val="en-US"/>
        </w:rPr>
        <w:t>zip</w:t>
      </w:r>
    </w:p>
    <w:p w:rsidR="00F55274" w:rsidRPr="00DC11F5" w:rsidRDefault="00F55274" w:rsidP="007F3523">
      <w:pPr>
        <w:jc w:val="both"/>
      </w:pPr>
      <w:r w:rsidRPr="00DC11F5">
        <w:t xml:space="preserve">6.Справочно-правовая система </w:t>
      </w:r>
      <w:proofErr w:type="spellStart"/>
      <w:r w:rsidRPr="00DC11F5">
        <w:t>КонсультантПлюс</w:t>
      </w:r>
      <w:proofErr w:type="spellEnd"/>
    </w:p>
    <w:p w:rsidR="00F55274" w:rsidRPr="00DC11F5" w:rsidRDefault="00F55274" w:rsidP="007F3523">
      <w:pPr>
        <w:jc w:val="both"/>
      </w:pPr>
    </w:p>
    <w:p w:rsidR="00F55274" w:rsidRPr="00DC11F5" w:rsidRDefault="00F55274"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55274" w:rsidRPr="00DC11F5" w:rsidRDefault="00F55274" w:rsidP="007F3523">
      <w:pPr>
        <w:ind w:left="720"/>
        <w:contextualSpacing/>
        <w:jc w:val="both"/>
      </w:pPr>
      <w:r w:rsidRPr="00DC11F5">
        <w:t>1.Проектор, ноутбук</w:t>
      </w:r>
    </w:p>
    <w:p w:rsidR="00F55274" w:rsidRPr="00DC11F5" w:rsidRDefault="00F55274" w:rsidP="007F3523">
      <w:pPr>
        <w:ind w:left="720"/>
        <w:contextualSpacing/>
        <w:jc w:val="both"/>
      </w:pPr>
      <w:r w:rsidRPr="00DC11F5">
        <w:t xml:space="preserve">2.Проекционный экран </w:t>
      </w:r>
    </w:p>
    <w:p w:rsidR="00F55274" w:rsidRPr="00DC11F5" w:rsidRDefault="00F55274" w:rsidP="007F3523">
      <w:pPr>
        <w:ind w:left="720"/>
        <w:contextualSpacing/>
        <w:jc w:val="both"/>
      </w:pPr>
      <w:r w:rsidRPr="00DC11F5">
        <w:t>3.Колонки</w:t>
      </w:r>
    </w:p>
    <w:p w:rsidR="00F55274" w:rsidRPr="00DC11F5" w:rsidRDefault="00F55274" w:rsidP="007F3523"/>
    <w:p w:rsidR="00F55274" w:rsidRPr="00DC11F5" w:rsidRDefault="00F55274"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F55274" w:rsidRPr="00DC11F5" w:rsidRDefault="00F55274"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274" w:rsidRPr="00DC11F5" w:rsidRDefault="00F55274"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274" w:rsidRPr="00DC11F5" w:rsidRDefault="00F55274" w:rsidP="007F3523">
      <w:pPr>
        <w:tabs>
          <w:tab w:val="center" w:pos="4536"/>
          <w:tab w:val="right" w:pos="9072"/>
        </w:tabs>
        <w:ind w:firstLine="709"/>
        <w:jc w:val="both"/>
      </w:pPr>
    </w:p>
    <w:p w:rsidR="00F55274" w:rsidRPr="00DC11F5" w:rsidRDefault="00F55274"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F55274" w:rsidRPr="00DC11F5" w:rsidRDefault="00F55274" w:rsidP="007F3523">
      <w:pPr>
        <w:tabs>
          <w:tab w:val="center" w:pos="4536"/>
          <w:tab w:val="right" w:pos="9072"/>
        </w:tabs>
      </w:pPr>
      <w:r w:rsidRPr="00DC11F5">
        <w:t>- чтение проблемно-информационных лекций с использованием доски и видеоматериалов;</w:t>
      </w:r>
    </w:p>
    <w:p w:rsidR="00F55274" w:rsidRPr="00DC11F5" w:rsidRDefault="00F55274" w:rsidP="007F3523">
      <w:pPr>
        <w:tabs>
          <w:tab w:val="center" w:pos="4536"/>
          <w:tab w:val="right" w:pos="9072"/>
        </w:tabs>
      </w:pPr>
      <w:r w:rsidRPr="00DC11F5">
        <w:t>- практические  занятия;</w:t>
      </w:r>
    </w:p>
    <w:p w:rsidR="00F55274" w:rsidRPr="00DC11F5" w:rsidRDefault="00F55274" w:rsidP="007F3523">
      <w:pPr>
        <w:tabs>
          <w:tab w:val="center" w:pos="4536"/>
          <w:tab w:val="right" w:pos="9072"/>
        </w:tabs>
      </w:pPr>
      <w:r w:rsidRPr="00DC11F5">
        <w:t>- контрольные опросы;</w:t>
      </w:r>
    </w:p>
    <w:p w:rsidR="00F55274" w:rsidRPr="00DC11F5" w:rsidRDefault="00F55274" w:rsidP="007F3523">
      <w:pPr>
        <w:tabs>
          <w:tab w:val="center" w:pos="4536"/>
          <w:tab w:val="right" w:pos="9072"/>
        </w:tabs>
      </w:pPr>
      <w:r w:rsidRPr="00DC11F5">
        <w:t>- консультации;</w:t>
      </w:r>
    </w:p>
    <w:p w:rsidR="00F55274" w:rsidRPr="00DC11F5" w:rsidRDefault="00F55274" w:rsidP="007F3523">
      <w:pPr>
        <w:tabs>
          <w:tab w:val="center" w:pos="4536"/>
          <w:tab w:val="right" w:pos="9072"/>
        </w:tabs>
      </w:pPr>
      <w:r w:rsidRPr="00DC11F5">
        <w:t>- самостоятельная работа с учебной литературой;</w:t>
      </w:r>
    </w:p>
    <w:p w:rsidR="00F55274" w:rsidRPr="00DC11F5" w:rsidRDefault="00F55274" w:rsidP="007F3523">
      <w:pPr>
        <w:tabs>
          <w:tab w:val="center" w:pos="4536"/>
          <w:tab w:val="right" w:pos="9072"/>
        </w:tabs>
      </w:pPr>
      <w:r w:rsidRPr="00DC11F5">
        <w:t>- подготовка и обсуждение рефератов, презентаций;</w:t>
      </w:r>
    </w:p>
    <w:p w:rsidR="00F55274" w:rsidRPr="00DC11F5" w:rsidRDefault="00F55274" w:rsidP="007F3523">
      <w:pPr>
        <w:tabs>
          <w:tab w:val="center" w:pos="4536"/>
          <w:tab w:val="right" w:pos="9072"/>
        </w:tabs>
      </w:pPr>
      <w:r w:rsidRPr="00DC11F5">
        <w:t>- тестирование по основным темам дисциплины.</w:t>
      </w:r>
    </w:p>
    <w:p w:rsidR="00F55274" w:rsidRPr="00DC11F5" w:rsidRDefault="00F55274" w:rsidP="007F3523">
      <w:pPr>
        <w:tabs>
          <w:tab w:val="center" w:pos="4536"/>
          <w:tab w:val="right" w:pos="9072"/>
        </w:tabs>
        <w:rPr>
          <w:b/>
          <w:bCs/>
        </w:rPr>
      </w:pPr>
    </w:p>
    <w:p w:rsidR="00F55274" w:rsidRPr="00DC11F5" w:rsidRDefault="00F55274" w:rsidP="007F3523">
      <w:pPr>
        <w:tabs>
          <w:tab w:val="center" w:pos="4536"/>
          <w:tab w:val="right" w:pos="9072"/>
        </w:tabs>
        <w:rPr>
          <w:b/>
          <w:bCs/>
        </w:rPr>
      </w:pPr>
      <w:r w:rsidRPr="00DC11F5">
        <w:rPr>
          <w:b/>
          <w:bCs/>
        </w:rPr>
        <w:t>12.2. Активные и интерактивные  методы и формы обучения</w:t>
      </w:r>
    </w:p>
    <w:p w:rsidR="00F55274" w:rsidRPr="00DC11F5" w:rsidRDefault="00F55274"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5274" w:rsidRPr="00DC11F5" w:rsidRDefault="00F55274" w:rsidP="007F3523">
      <w:pPr>
        <w:tabs>
          <w:tab w:val="center" w:pos="4536"/>
          <w:tab w:val="right" w:pos="9072"/>
        </w:tabs>
        <w:jc w:val="both"/>
        <w:rPr>
          <w:i/>
          <w:iCs/>
        </w:rPr>
      </w:pPr>
      <w:r w:rsidRPr="00DC11F5">
        <w:rPr>
          <w:i/>
          <w:iCs/>
        </w:rPr>
        <w:t xml:space="preserve">- анализ проблемных-аналитических заданий, </w:t>
      </w:r>
    </w:p>
    <w:p w:rsidR="00F55274" w:rsidRPr="00DC11F5" w:rsidRDefault="00F55274" w:rsidP="007F3523">
      <w:pPr>
        <w:tabs>
          <w:tab w:val="center" w:pos="4536"/>
          <w:tab w:val="right" w:pos="9072"/>
        </w:tabs>
        <w:jc w:val="both"/>
        <w:rPr>
          <w:i/>
          <w:iCs/>
        </w:rPr>
      </w:pPr>
      <w:r w:rsidRPr="00DC11F5">
        <w:rPr>
          <w:i/>
          <w:iCs/>
        </w:rPr>
        <w:t>- решение ситуационных задач;</w:t>
      </w:r>
    </w:p>
    <w:p w:rsidR="00F55274" w:rsidRPr="00DC11F5" w:rsidRDefault="00F55274" w:rsidP="007F3523">
      <w:pPr>
        <w:tabs>
          <w:tab w:val="center" w:pos="4536"/>
          <w:tab w:val="right" w:pos="9072"/>
        </w:tabs>
        <w:jc w:val="both"/>
        <w:rPr>
          <w:i/>
          <w:iCs/>
        </w:rPr>
      </w:pPr>
      <w:r w:rsidRPr="0068394B">
        <w:rPr>
          <w:i/>
          <w:iCs/>
        </w:rPr>
        <w:t>-</w:t>
      </w:r>
      <w:r w:rsidRPr="00DC11F5">
        <w:rPr>
          <w:i/>
          <w:iCs/>
        </w:rPr>
        <w:t xml:space="preserve"> дискуссия.</w:t>
      </w:r>
    </w:p>
    <w:p w:rsidR="00F55274" w:rsidRPr="00DC11F5" w:rsidRDefault="002D04AF" w:rsidP="00141253">
      <w:pPr>
        <w:jc w:val="right"/>
      </w:pPr>
      <w:r>
        <w:br w:type="page"/>
      </w:r>
      <w:r w:rsidR="00F55274" w:rsidRPr="00DC11F5">
        <w:t xml:space="preserve">Приложение </w:t>
      </w:r>
    </w:p>
    <w:p w:rsidR="00F55274" w:rsidRPr="00DC11F5" w:rsidRDefault="00F55274" w:rsidP="00141253">
      <w:pPr>
        <w:jc w:val="right"/>
      </w:pPr>
    </w:p>
    <w:p w:rsidR="00F55274" w:rsidRDefault="00F55274" w:rsidP="00141253">
      <w:pPr>
        <w:jc w:val="center"/>
      </w:pPr>
    </w:p>
    <w:p w:rsidR="002D04AF" w:rsidRDefault="002D04AF" w:rsidP="00141253">
      <w:pPr>
        <w:jc w:val="center"/>
      </w:pPr>
    </w:p>
    <w:p w:rsidR="002D04AF" w:rsidRDefault="002D04AF" w:rsidP="00141253">
      <w:pPr>
        <w:jc w:val="center"/>
      </w:pPr>
    </w:p>
    <w:p w:rsidR="002D04AF" w:rsidRDefault="002D04AF" w:rsidP="00141253">
      <w:pPr>
        <w:jc w:val="center"/>
      </w:pPr>
    </w:p>
    <w:p w:rsidR="002D04AF" w:rsidRDefault="002D04AF" w:rsidP="00141253">
      <w:pPr>
        <w:jc w:val="center"/>
      </w:pPr>
    </w:p>
    <w:p w:rsidR="002D04AF" w:rsidRDefault="002D04AF" w:rsidP="00141253">
      <w:pPr>
        <w:jc w:val="center"/>
      </w:pPr>
    </w:p>
    <w:p w:rsidR="002D04AF" w:rsidRDefault="002D04AF" w:rsidP="00141253">
      <w:pPr>
        <w:jc w:val="center"/>
      </w:pPr>
    </w:p>
    <w:p w:rsidR="002D04AF" w:rsidRDefault="002D04AF" w:rsidP="00141253">
      <w:pPr>
        <w:jc w:val="center"/>
      </w:pPr>
    </w:p>
    <w:p w:rsidR="002D04AF" w:rsidRDefault="002D04AF" w:rsidP="00141253">
      <w:pPr>
        <w:jc w:val="center"/>
      </w:pPr>
    </w:p>
    <w:p w:rsidR="002D04AF" w:rsidRDefault="002D04AF" w:rsidP="00141253">
      <w:pPr>
        <w:jc w:val="center"/>
      </w:pPr>
    </w:p>
    <w:p w:rsidR="002D04AF" w:rsidRPr="00DC11F5" w:rsidRDefault="002D04AF" w:rsidP="00141253">
      <w:pPr>
        <w:jc w:val="center"/>
      </w:pPr>
    </w:p>
    <w:p w:rsidR="00F55274" w:rsidRPr="00DC11F5" w:rsidRDefault="00F55274" w:rsidP="00141253"/>
    <w:p w:rsidR="00F55274" w:rsidRPr="00DC11F5" w:rsidRDefault="00F55274" w:rsidP="00141253">
      <w:pPr>
        <w:jc w:val="center"/>
        <w:rPr>
          <w:b/>
          <w:bCs/>
        </w:rPr>
      </w:pPr>
      <w:r w:rsidRPr="00DC11F5">
        <w:rPr>
          <w:b/>
          <w:bCs/>
        </w:rPr>
        <w:t xml:space="preserve">ФОНД ОЦЕНОЧНЫХ СРЕДСТВ </w:t>
      </w:r>
    </w:p>
    <w:p w:rsidR="00F55274" w:rsidRPr="00DC11F5" w:rsidRDefault="00F55274" w:rsidP="00141253">
      <w:pPr>
        <w:jc w:val="center"/>
        <w:rPr>
          <w:b/>
          <w:bCs/>
        </w:rPr>
      </w:pPr>
      <w:r w:rsidRPr="00DC11F5">
        <w:rPr>
          <w:b/>
          <w:bCs/>
        </w:rPr>
        <w:t>ДЛЯ ПРОВЕДЕНИЯ ПРОМЕЖУТОЧНОЙ АТТЕСТАЦИИ</w:t>
      </w:r>
    </w:p>
    <w:p w:rsidR="00F55274" w:rsidRPr="00DC11F5" w:rsidRDefault="00F55274" w:rsidP="00141253">
      <w:pPr>
        <w:jc w:val="center"/>
        <w:rPr>
          <w:b/>
          <w:bCs/>
        </w:rPr>
      </w:pPr>
      <w:r w:rsidRPr="00DC11F5">
        <w:rPr>
          <w:b/>
          <w:bCs/>
        </w:rPr>
        <w:t>ПО ДИСЦИПЛИНЕ</w:t>
      </w:r>
    </w:p>
    <w:p w:rsidR="00F55274" w:rsidRPr="00DC11F5" w:rsidRDefault="00F55274" w:rsidP="00141253">
      <w:pPr>
        <w:jc w:val="center"/>
        <w:rPr>
          <w:b/>
          <w:bCs/>
        </w:rPr>
      </w:pPr>
    </w:p>
    <w:p w:rsidR="00F55274" w:rsidRPr="00DC11F5" w:rsidRDefault="00F55274" w:rsidP="00141253">
      <w:pPr>
        <w:jc w:val="center"/>
        <w:rPr>
          <w:b/>
          <w:bCs/>
        </w:rPr>
      </w:pPr>
    </w:p>
    <w:p w:rsidR="00F55274" w:rsidRPr="00DC11F5" w:rsidRDefault="00F55274" w:rsidP="00190791">
      <w:pPr>
        <w:tabs>
          <w:tab w:val="left" w:leader="underscore" w:pos="9856"/>
        </w:tabs>
        <w:jc w:val="center"/>
        <w:rPr>
          <w:b/>
          <w:bCs/>
        </w:rPr>
      </w:pPr>
      <w:r w:rsidRPr="00DC11F5">
        <w:rPr>
          <w:b/>
          <w:bCs/>
        </w:rPr>
        <w:t>«</w:t>
      </w:r>
      <w:r w:rsidR="00CC3153" w:rsidRPr="00CC3153">
        <w:rPr>
          <w:b/>
          <w:bCs/>
        </w:rPr>
        <w:t>Основы противодействия экстремизму, терроризму и коррупционному поведению в Российской Федерации</w:t>
      </w:r>
      <w:r w:rsidRPr="00DC11F5">
        <w:rPr>
          <w:b/>
          <w:bCs/>
        </w:rPr>
        <w:t>»</w:t>
      </w:r>
    </w:p>
    <w:p w:rsidR="00F55274" w:rsidRPr="00DC11F5" w:rsidRDefault="002D04AF" w:rsidP="00141253">
      <w:pPr>
        <w:jc w:val="center"/>
      </w:pPr>
      <w:r>
        <w:br w:type="page"/>
      </w:r>
    </w:p>
    <w:p w:rsidR="00F55274" w:rsidRPr="00DC11F5" w:rsidRDefault="00F55274" w:rsidP="00141253">
      <w:pPr>
        <w:widowControl/>
        <w:numPr>
          <w:ilvl w:val="0"/>
          <w:numId w:val="32"/>
        </w:numPr>
        <w:autoSpaceDE/>
        <w:autoSpaceDN/>
        <w:adjustRightInd/>
        <w:jc w:val="both"/>
        <w:rPr>
          <w:b/>
        </w:rPr>
      </w:pPr>
      <w:r w:rsidRPr="00DC11F5">
        <w:rPr>
          <w:b/>
        </w:rPr>
        <w:t>Паспорт компетенций</w:t>
      </w:r>
    </w:p>
    <w:p w:rsidR="00F55274" w:rsidRPr="00DC11F5" w:rsidRDefault="00F55274"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5274" w:rsidRPr="00DC11F5" w:rsidTr="00141253">
        <w:trPr>
          <w:trHeight w:val="726"/>
        </w:trPr>
        <w:tc>
          <w:tcPr>
            <w:tcW w:w="2093" w:type="dxa"/>
          </w:tcPr>
          <w:p w:rsidR="00F55274" w:rsidRPr="00DC11F5" w:rsidRDefault="00F55274" w:rsidP="00141253">
            <w:pPr>
              <w:contextualSpacing/>
              <w:jc w:val="both"/>
            </w:pPr>
            <w:r w:rsidRPr="00DC11F5">
              <w:t>Код оцениваемой компетенции (или её части)</w:t>
            </w:r>
          </w:p>
        </w:tc>
        <w:tc>
          <w:tcPr>
            <w:tcW w:w="1843" w:type="dxa"/>
          </w:tcPr>
          <w:p w:rsidR="00F55274" w:rsidRPr="00DC11F5" w:rsidRDefault="00F55274" w:rsidP="00141253">
            <w:pPr>
              <w:contextualSpacing/>
              <w:jc w:val="both"/>
            </w:pPr>
            <w:r w:rsidRPr="00DC11F5">
              <w:t xml:space="preserve">Вид контроля </w:t>
            </w:r>
          </w:p>
        </w:tc>
        <w:tc>
          <w:tcPr>
            <w:tcW w:w="5953" w:type="dxa"/>
          </w:tcPr>
          <w:p w:rsidR="00F55274" w:rsidRPr="00DC11F5" w:rsidRDefault="00F55274" w:rsidP="00141253">
            <w:pPr>
              <w:contextualSpacing/>
              <w:jc w:val="both"/>
            </w:pPr>
            <w:r w:rsidRPr="00DC11F5">
              <w:t>Компонент фонда оценочных средств</w:t>
            </w:r>
          </w:p>
        </w:tc>
      </w:tr>
      <w:tr w:rsidR="00F55274" w:rsidRPr="00DC11F5" w:rsidTr="00F27E9F">
        <w:trPr>
          <w:trHeight w:val="242"/>
        </w:trPr>
        <w:tc>
          <w:tcPr>
            <w:tcW w:w="2093" w:type="dxa"/>
          </w:tcPr>
          <w:p w:rsidR="00F55274" w:rsidRDefault="00F55274" w:rsidP="00F27E9F">
            <w:pPr>
              <w:jc w:val="both"/>
            </w:pPr>
            <w:r>
              <w:t>УК-2</w:t>
            </w:r>
          </w:p>
          <w:p w:rsidR="00F55274" w:rsidRPr="00EF68D4" w:rsidRDefault="00F55274" w:rsidP="00F27E9F">
            <w:pPr>
              <w:jc w:val="both"/>
            </w:pPr>
            <w:r>
              <w:t>УК-10</w:t>
            </w:r>
          </w:p>
          <w:p w:rsidR="00F55274" w:rsidRPr="00190791" w:rsidRDefault="00F55274" w:rsidP="00141253">
            <w:pPr>
              <w:rPr>
                <w:color w:val="FF0000"/>
              </w:rPr>
            </w:pPr>
          </w:p>
        </w:tc>
        <w:tc>
          <w:tcPr>
            <w:tcW w:w="1843" w:type="dxa"/>
          </w:tcPr>
          <w:p w:rsidR="00F55274" w:rsidRPr="00DC11F5" w:rsidRDefault="00F55274" w:rsidP="00141253">
            <w:pPr>
              <w:contextualSpacing/>
              <w:jc w:val="both"/>
            </w:pPr>
            <w:r w:rsidRPr="00DC11F5">
              <w:t>письменный</w:t>
            </w:r>
          </w:p>
        </w:tc>
        <w:tc>
          <w:tcPr>
            <w:tcW w:w="5953" w:type="dxa"/>
          </w:tcPr>
          <w:p w:rsidR="00F55274" w:rsidRPr="00DC11F5" w:rsidRDefault="00F55274" w:rsidP="00141253">
            <w:pPr>
              <w:tabs>
                <w:tab w:val="left" w:pos="5700"/>
              </w:tabs>
            </w:pPr>
            <w:r>
              <w:t>Решение ситуационных задач, выполнение практических заданий</w:t>
            </w:r>
          </w:p>
        </w:tc>
      </w:tr>
      <w:tr w:rsidR="00F55274" w:rsidRPr="00DC11F5" w:rsidTr="00F27E9F">
        <w:tc>
          <w:tcPr>
            <w:tcW w:w="2093" w:type="dxa"/>
          </w:tcPr>
          <w:p w:rsidR="00F55274" w:rsidRDefault="00F55274" w:rsidP="00F27E9F">
            <w:pPr>
              <w:jc w:val="both"/>
            </w:pPr>
            <w:r>
              <w:t>УК-2</w:t>
            </w:r>
          </w:p>
          <w:p w:rsidR="00F55274" w:rsidRPr="00EF68D4" w:rsidRDefault="00F55274" w:rsidP="00F27E9F">
            <w:pPr>
              <w:jc w:val="both"/>
            </w:pPr>
            <w:r>
              <w:t>УК-10</w:t>
            </w:r>
          </w:p>
          <w:p w:rsidR="00F55274" w:rsidRPr="00190791" w:rsidRDefault="00F55274" w:rsidP="00141253">
            <w:pPr>
              <w:contextualSpacing/>
              <w:jc w:val="both"/>
              <w:rPr>
                <w:color w:val="FF0000"/>
              </w:rPr>
            </w:pPr>
          </w:p>
        </w:tc>
        <w:tc>
          <w:tcPr>
            <w:tcW w:w="1843" w:type="dxa"/>
          </w:tcPr>
          <w:p w:rsidR="00F55274" w:rsidRPr="00DC11F5" w:rsidRDefault="00F55274" w:rsidP="00141253">
            <w:r w:rsidRPr="00DC11F5">
              <w:t>письменный</w:t>
            </w:r>
          </w:p>
        </w:tc>
        <w:tc>
          <w:tcPr>
            <w:tcW w:w="5953" w:type="dxa"/>
          </w:tcPr>
          <w:p w:rsidR="00F55274" w:rsidRPr="00DC11F5" w:rsidRDefault="00F55274" w:rsidP="00141253">
            <w:r w:rsidRPr="00DC11F5">
              <w:t xml:space="preserve">Тест </w:t>
            </w:r>
          </w:p>
        </w:tc>
      </w:tr>
      <w:tr w:rsidR="00F55274" w:rsidRPr="00DC11F5" w:rsidTr="00F27E9F">
        <w:tc>
          <w:tcPr>
            <w:tcW w:w="2093" w:type="dxa"/>
          </w:tcPr>
          <w:p w:rsidR="00F55274" w:rsidRDefault="00F55274" w:rsidP="00141253">
            <w:pPr>
              <w:contextualSpacing/>
              <w:jc w:val="both"/>
            </w:pPr>
            <w:r>
              <w:t>УК-10</w:t>
            </w:r>
          </w:p>
          <w:p w:rsidR="00F55274" w:rsidRPr="00F27E9F" w:rsidRDefault="00F55274" w:rsidP="00141253">
            <w:pPr>
              <w:contextualSpacing/>
              <w:jc w:val="both"/>
            </w:pPr>
            <w:r w:rsidRPr="00F27E9F">
              <w:t>ОПК-1</w:t>
            </w:r>
          </w:p>
        </w:tc>
        <w:tc>
          <w:tcPr>
            <w:tcW w:w="1843" w:type="dxa"/>
          </w:tcPr>
          <w:p w:rsidR="00F55274" w:rsidRPr="00DC11F5" w:rsidRDefault="00F55274" w:rsidP="00141253">
            <w:r w:rsidRPr="00DC11F5">
              <w:t>устный</w:t>
            </w:r>
          </w:p>
        </w:tc>
        <w:tc>
          <w:tcPr>
            <w:tcW w:w="5953" w:type="dxa"/>
          </w:tcPr>
          <w:p w:rsidR="00F55274" w:rsidRPr="00DC11F5" w:rsidRDefault="00F55274" w:rsidP="00141253">
            <w:r>
              <w:t xml:space="preserve">Вопросы к зачету </w:t>
            </w:r>
          </w:p>
        </w:tc>
      </w:tr>
    </w:tbl>
    <w:p w:rsidR="00F55274" w:rsidRPr="00DC11F5" w:rsidRDefault="00F55274" w:rsidP="00141253">
      <w:pPr>
        <w:ind w:firstLine="567"/>
        <w:jc w:val="both"/>
      </w:pPr>
    </w:p>
    <w:p w:rsidR="00F55274" w:rsidRPr="00DC11F5" w:rsidRDefault="00F55274" w:rsidP="002D04AF">
      <w:pPr>
        <w:numPr>
          <w:ilvl w:val="0"/>
          <w:numId w:val="32"/>
        </w:numPr>
        <w:jc w:val="both"/>
        <w:rPr>
          <w:b/>
          <w:lang w:eastAsia="en-US"/>
        </w:rPr>
      </w:pPr>
      <w:r w:rsidRPr="00DC11F5">
        <w:rPr>
          <w:b/>
          <w:lang w:eastAsia="en-US"/>
        </w:rPr>
        <w:t>Критерии освоения компетенций</w:t>
      </w:r>
    </w:p>
    <w:p w:rsidR="00F55274" w:rsidRPr="00DC11F5" w:rsidRDefault="00F55274" w:rsidP="00141253">
      <w:pPr>
        <w:jc w:val="both"/>
        <w:rPr>
          <w:lang w:eastAsia="en-US"/>
        </w:rPr>
      </w:pPr>
    </w:p>
    <w:p w:rsidR="00F55274" w:rsidRPr="00DC11F5" w:rsidRDefault="00F55274"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5274" w:rsidRDefault="00F55274" w:rsidP="00141253">
      <w:pPr>
        <w:jc w:val="center"/>
        <w:rPr>
          <w:b/>
          <w:bCs/>
          <w:lang w:eastAsia="en-US"/>
        </w:rPr>
      </w:pPr>
    </w:p>
    <w:p w:rsidR="00F55274" w:rsidRDefault="00F55274"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4007"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Отлично</w:t>
            </w:r>
          </w:p>
        </w:tc>
        <w:tc>
          <w:tcPr>
            <w:tcW w:w="4007" w:type="pct"/>
          </w:tcPr>
          <w:p w:rsidR="00F55274" w:rsidRPr="00BF46C4" w:rsidRDefault="00F55274"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5274" w:rsidRPr="00BF46C4" w:rsidRDefault="00F55274" w:rsidP="00141253">
            <w:pPr>
              <w:rPr>
                <w:bCs/>
                <w:lang w:eastAsia="en-US"/>
              </w:rPr>
            </w:pPr>
            <w:r w:rsidRPr="00BF46C4">
              <w:rPr>
                <w:bCs/>
                <w:lang w:eastAsia="en-US"/>
              </w:rPr>
              <w:t>- делает квалифицированные выводы и обобщения;</w:t>
            </w:r>
          </w:p>
          <w:p w:rsidR="00F55274" w:rsidRPr="00BF46C4" w:rsidRDefault="00F55274" w:rsidP="00141253">
            <w:pPr>
              <w:rPr>
                <w:bCs/>
                <w:lang w:eastAsia="en-US"/>
              </w:rPr>
            </w:pPr>
            <w:r w:rsidRPr="00BF46C4">
              <w:rPr>
                <w:bCs/>
                <w:lang w:eastAsia="en-US"/>
              </w:rPr>
              <w:t>- владеет на высококвалифицированном уровне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Хорошо</w:t>
            </w:r>
          </w:p>
        </w:tc>
        <w:tc>
          <w:tcPr>
            <w:tcW w:w="4007" w:type="pct"/>
          </w:tcPr>
          <w:p w:rsidR="00F55274" w:rsidRPr="00BF46C4" w:rsidRDefault="00F55274"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5274" w:rsidRPr="00BF46C4" w:rsidRDefault="00F55274" w:rsidP="00141253">
            <w:pPr>
              <w:rPr>
                <w:bCs/>
                <w:lang w:eastAsia="en-US"/>
              </w:rPr>
            </w:pPr>
            <w:r w:rsidRPr="00BF46C4">
              <w:rPr>
                <w:bCs/>
                <w:lang w:eastAsia="en-US"/>
              </w:rPr>
              <w:t>- затрудняется в формулировании квалифицированных выводов и обобщений;</w:t>
            </w:r>
          </w:p>
          <w:p w:rsidR="00F55274" w:rsidRPr="00BF46C4" w:rsidRDefault="00F55274" w:rsidP="00141253">
            <w:pPr>
              <w:rPr>
                <w:bCs/>
                <w:lang w:eastAsia="en-US"/>
              </w:rPr>
            </w:pPr>
            <w:r w:rsidRPr="00BF46C4">
              <w:rPr>
                <w:bCs/>
                <w:lang w:eastAsia="en-US"/>
              </w:rPr>
              <w:t>- владеет на достаточном уровне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Удовлетворительно</w:t>
            </w:r>
          </w:p>
        </w:tc>
        <w:tc>
          <w:tcPr>
            <w:tcW w:w="4007" w:type="pct"/>
          </w:tcPr>
          <w:p w:rsidR="00F55274" w:rsidRPr="00BF46C4" w:rsidRDefault="00F55274" w:rsidP="00141253">
            <w:pPr>
              <w:rPr>
                <w:bCs/>
                <w:lang w:eastAsia="en-US"/>
              </w:rPr>
            </w:pPr>
            <w:r w:rsidRPr="00BF46C4">
              <w:rPr>
                <w:bCs/>
                <w:lang w:eastAsia="en-US"/>
              </w:rPr>
              <w:t>- студент ориентируется в материале, однако затрудняется в его изложении;</w:t>
            </w:r>
          </w:p>
          <w:p w:rsidR="00F55274" w:rsidRPr="00BF46C4" w:rsidRDefault="00F55274" w:rsidP="00141253">
            <w:pPr>
              <w:rPr>
                <w:bCs/>
                <w:lang w:eastAsia="en-US"/>
              </w:rPr>
            </w:pPr>
            <w:r w:rsidRPr="00BF46C4">
              <w:rPr>
                <w:bCs/>
                <w:lang w:eastAsia="en-US"/>
              </w:rPr>
              <w:t>- показывает недостаточность знаний основной и дополнительной литературы;</w:t>
            </w:r>
          </w:p>
          <w:p w:rsidR="00F55274" w:rsidRPr="00BF46C4" w:rsidRDefault="00F55274" w:rsidP="00141253">
            <w:pPr>
              <w:rPr>
                <w:bCs/>
                <w:lang w:eastAsia="en-US"/>
              </w:rPr>
            </w:pPr>
            <w:r w:rsidRPr="00BF46C4">
              <w:rPr>
                <w:bCs/>
                <w:lang w:eastAsia="en-US"/>
              </w:rPr>
              <w:t>- слабо аргументирует научные положения;</w:t>
            </w:r>
          </w:p>
          <w:p w:rsidR="00F55274" w:rsidRPr="00BF46C4" w:rsidRDefault="00F55274" w:rsidP="00141253">
            <w:pPr>
              <w:rPr>
                <w:bCs/>
                <w:lang w:eastAsia="en-US"/>
              </w:rPr>
            </w:pPr>
            <w:r w:rsidRPr="00BF46C4">
              <w:rPr>
                <w:bCs/>
                <w:lang w:eastAsia="en-US"/>
              </w:rPr>
              <w:t>- практически не способен сформулировать выводы и обобщения;</w:t>
            </w:r>
          </w:p>
          <w:p w:rsidR="00F55274" w:rsidRPr="00BF46C4" w:rsidRDefault="00F55274" w:rsidP="00141253">
            <w:pPr>
              <w:rPr>
                <w:bCs/>
                <w:lang w:eastAsia="en-US"/>
              </w:rPr>
            </w:pPr>
            <w:r w:rsidRPr="00BF46C4">
              <w:rPr>
                <w:bCs/>
                <w:lang w:eastAsia="en-US"/>
              </w:rPr>
              <w:t>- частично владеет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Неудовлетворительно</w:t>
            </w:r>
          </w:p>
        </w:tc>
        <w:tc>
          <w:tcPr>
            <w:tcW w:w="4007" w:type="pct"/>
          </w:tcPr>
          <w:p w:rsidR="00F55274" w:rsidRPr="00BF46C4" w:rsidRDefault="00F55274" w:rsidP="00141253">
            <w:pPr>
              <w:rPr>
                <w:bCs/>
                <w:lang w:eastAsia="en-US"/>
              </w:rPr>
            </w:pPr>
            <w:r w:rsidRPr="00BF46C4">
              <w:rPr>
                <w:bCs/>
                <w:lang w:eastAsia="en-US"/>
              </w:rPr>
              <w:t>- студент не усвоил значительной части материала;</w:t>
            </w:r>
          </w:p>
          <w:p w:rsidR="00F55274" w:rsidRPr="00BF46C4" w:rsidRDefault="00F55274" w:rsidP="00141253">
            <w:pPr>
              <w:rPr>
                <w:bCs/>
                <w:lang w:eastAsia="en-US"/>
              </w:rPr>
            </w:pPr>
            <w:r w:rsidRPr="00BF46C4">
              <w:rPr>
                <w:bCs/>
                <w:lang w:eastAsia="en-US"/>
              </w:rPr>
              <w:t>-  не может аргументировать научные положения;</w:t>
            </w:r>
          </w:p>
          <w:p w:rsidR="00F55274" w:rsidRPr="00BF46C4" w:rsidRDefault="00F55274" w:rsidP="00141253">
            <w:pPr>
              <w:rPr>
                <w:bCs/>
                <w:lang w:eastAsia="en-US"/>
              </w:rPr>
            </w:pPr>
            <w:r w:rsidRPr="00BF46C4">
              <w:rPr>
                <w:bCs/>
                <w:lang w:eastAsia="en-US"/>
              </w:rPr>
              <w:t>- не формулирует квалифицированных выводов и обобщений;</w:t>
            </w:r>
          </w:p>
          <w:p w:rsidR="00F55274" w:rsidRPr="00BF46C4" w:rsidRDefault="00F55274" w:rsidP="00141253">
            <w:pPr>
              <w:rPr>
                <w:bCs/>
                <w:lang w:eastAsia="en-US"/>
              </w:rPr>
            </w:pPr>
            <w:r w:rsidRPr="00BF46C4">
              <w:rPr>
                <w:bCs/>
                <w:lang w:eastAsia="en-US"/>
              </w:rPr>
              <w:t>- не владеет системой понятий.</w:t>
            </w:r>
          </w:p>
        </w:tc>
      </w:tr>
    </w:tbl>
    <w:p w:rsidR="00F55274" w:rsidRPr="00BF46C4" w:rsidRDefault="00F55274" w:rsidP="00141253">
      <w:pPr>
        <w:jc w:val="center"/>
        <w:rPr>
          <w:bCs/>
          <w:lang w:eastAsia="en-US"/>
        </w:rPr>
      </w:pPr>
    </w:p>
    <w:p w:rsidR="00F55274" w:rsidRPr="00BF46C4" w:rsidRDefault="00F55274"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55274" w:rsidRPr="00BF46C4" w:rsidRDefault="00F55274" w:rsidP="00141253">
      <w:pPr>
        <w:jc w:val="center"/>
        <w:rPr>
          <w:b/>
          <w:bCs/>
          <w:lang w:eastAsia="en-US"/>
        </w:rPr>
      </w:pPr>
      <w:r w:rsidRPr="00BF46C4">
        <w:rPr>
          <w:b/>
          <w:bCs/>
          <w:lang w:eastAsia="en-US"/>
        </w:rPr>
        <w:t>(продвинутый уровень</w:t>
      </w:r>
      <w:r w:rsidR="002D04A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3629"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Отлично</w:t>
            </w:r>
          </w:p>
        </w:tc>
        <w:tc>
          <w:tcPr>
            <w:tcW w:w="3629" w:type="pct"/>
          </w:tcPr>
          <w:p w:rsidR="00F55274" w:rsidRPr="00BF46C4" w:rsidRDefault="00F55274"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Хорошо</w:t>
            </w:r>
          </w:p>
        </w:tc>
        <w:tc>
          <w:tcPr>
            <w:tcW w:w="3629" w:type="pct"/>
          </w:tcPr>
          <w:p w:rsidR="00F55274" w:rsidRPr="00BF46C4" w:rsidRDefault="00F55274"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Удовлетворительно</w:t>
            </w:r>
          </w:p>
        </w:tc>
        <w:tc>
          <w:tcPr>
            <w:tcW w:w="3629" w:type="pct"/>
          </w:tcPr>
          <w:p w:rsidR="00F55274" w:rsidRPr="00BF46C4" w:rsidRDefault="00F55274"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Неудовлетворительно</w:t>
            </w:r>
          </w:p>
        </w:tc>
        <w:tc>
          <w:tcPr>
            <w:tcW w:w="3629" w:type="pct"/>
          </w:tcPr>
          <w:p w:rsidR="00F55274" w:rsidRPr="00BF46C4" w:rsidRDefault="00F55274" w:rsidP="00141253">
            <w:pPr>
              <w:rPr>
                <w:bCs/>
                <w:lang w:eastAsia="en-US"/>
              </w:rPr>
            </w:pPr>
            <w:r w:rsidRPr="00BF46C4">
              <w:rPr>
                <w:bCs/>
                <w:lang w:eastAsia="en-US"/>
              </w:rPr>
              <w:t xml:space="preserve">студент не решил учебно-профессиональную задачу или задание. </w:t>
            </w:r>
          </w:p>
        </w:tc>
      </w:tr>
    </w:tbl>
    <w:p w:rsidR="00F55274" w:rsidRPr="00BF46C4" w:rsidRDefault="00F55274" w:rsidP="00141253">
      <w:pPr>
        <w:jc w:val="center"/>
        <w:rPr>
          <w:bCs/>
          <w:lang w:eastAsia="en-US"/>
        </w:rPr>
      </w:pPr>
    </w:p>
    <w:p w:rsidR="00F55274" w:rsidRPr="00BF46C4" w:rsidRDefault="00F55274"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5274" w:rsidRPr="00BF46C4" w:rsidTr="00141253">
        <w:trPr>
          <w:jc w:val="center"/>
        </w:trPr>
        <w:tc>
          <w:tcPr>
            <w:tcW w:w="1390"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3610"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Отлично</w:t>
            </w:r>
          </w:p>
        </w:tc>
        <w:tc>
          <w:tcPr>
            <w:tcW w:w="3610" w:type="pct"/>
          </w:tcPr>
          <w:p w:rsidR="00F55274" w:rsidRPr="00BF46C4" w:rsidRDefault="00F55274"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Хорошо</w:t>
            </w:r>
          </w:p>
        </w:tc>
        <w:tc>
          <w:tcPr>
            <w:tcW w:w="3610" w:type="pct"/>
          </w:tcPr>
          <w:p w:rsidR="00F55274" w:rsidRPr="00BF46C4" w:rsidRDefault="00F55274"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Удовлетворительно</w:t>
            </w:r>
          </w:p>
        </w:tc>
        <w:tc>
          <w:tcPr>
            <w:tcW w:w="3610" w:type="pct"/>
          </w:tcPr>
          <w:p w:rsidR="00F55274" w:rsidRPr="00BF46C4" w:rsidRDefault="00F55274"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Неудовлетворительно</w:t>
            </w:r>
          </w:p>
        </w:tc>
        <w:tc>
          <w:tcPr>
            <w:tcW w:w="3610" w:type="pct"/>
          </w:tcPr>
          <w:p w:rsidR="00F55274" w:rsidRPr="00BF46C4" w:rsidRDefault="00F55274"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5274" w:rsidRPr="00DC11F5" w:rsidRDefault="00F55274" w:rsidP="00141253">
      <w:pPr>
        <w:ind w:left="360"/>
        <w:jc w:val="both"/>
        <w:rPr>
          <w:b/>
        </w:rPr>
      </w:pPr>
    </w:p>
    <w:p w:rsidR="00F55274" w:rsidRPr="00DC11F5" w:rsidRDefault="00F55274"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5274" w:rsidRPr="00DC11F5" w:rsidRDefault="00F55274" w:rsidP="00141253">
      <w:pPr>
        <w:jc w:val="both"/>
        <w:rPr>
          <w:b/>
          <w:bCs/>
        </w:rPr>
      </w:pPr>
    </w:p>
    <w:p w:rsidR="00F55274" w:rsidRPr="00DC11F5" w:rsidRDefault="00F55274"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5274" w:rsidRPr="00141253" w:rsidRDefault="00F55274" w:rsidP="00141253">
      <w:pPr>
        <w:ind w:left="709"/>
        <w:jc w:val="center"/>
        <w:rPr>
          <w:b/>
          <w:bCs/>
        </w:rPr>
      </w:pPr>
      <w:r w:rsidRPr="00141253">
        <w:rPr>
          <w:b/>
          <w:bCs/>
        </w:rPr>
        <w:t>Тесты</w:t>
      </w:r>
    </w:p>
    <w:p w:rsidR="00F55274" w:rsidRPr="00141253" w:rsidRDefault="00F55274" w:rsidP="00141253">
      <w:pPr>
        <w:ind w:left="709"/>
        <w:jc w:val="center"/>
        <w:rPr>
          <w:b/>
          <w:bCs/>
        </w:rPr>
      </w:pPr>
      <w:r w:rsidRPr="00141253">
        <w:rPr>
          <w:b/>
          <w:bCs/>
        </w:rPr>
        <w:t>(возможно несколько правильных ответов на вопрос)</w:t>
      </w:r>
    </w:p>
    <w:p w:rsidR="00F55274" w:rsidRPr="002E2F33" w:rsidRDefault="00F55274" w:rsidP="00141253">
      <w:pPr>
        <w:pStyle w:val="a9"/>
        <w:ind w:left="0"/>
        <w:jc w:val="both"/>
        <w:rPr>
          <w:sz w:val="28"/>
          <w:szCs w:val="28"/>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F55274" w:rsidRPr="00141253" w:rsidRDefault="00F55274" w:rsidP="00141253">
      <w:pPr>
        <w:tabs>
          <w:tab w:val="num" w:pos="-142"/>
          <w:tab w:val="num" w:pos="426"/>
        </w:tabs>
        <w:jc w:val="both"/>
      </w:pPr>
      <w:r w:rsidRPr="00141253">
        <w:t>а) неоднородность и фрагментарность законодательства</w:t>
      </w:r>
    </w:p>
    <w:p w:rsidR="00F55274" w:rsidRPr="00141253" w:rsidRDefault="00F55274" w:rsidP="00141253">
      <w:pPr>
        <w:tabs>
          <w:tab w:val="num" w:pos="-142"/>
          <w:tab w:val="num" w:pos="426"/>
        </w:tabs>
        <w:jc w:val="both"/>
      </w:pPr>
      <w:r w:rsidRPr="00141253">
        <w:t>б) противоречивость законодательных норм</w:t>
      </w:r>
    </w:p>
    <w:p w:rsidR="00F55274" w:rsidRPr="00141253" w:rsidRDefault="00F55274" w:rsidP="00141253">
      <w:pPr>
        <w:tabs>
          <w:tab w:val="num" w:pos="-142"/>
          <w:tab w:val="num" w:pos="426"/>
        </w:tabs>
        <w:jc w:val="both"/>
      </w:pPr>
      <w:r w:rsidRPr="00141253">
        <w:t xml:space="preserve">в) несогласованность законодательных и подзаконных актов </w:t>
      </w:r>
    </w:p>
    <w:p w:rsidR="00F55274" w:rsidRPr="00141253" w:rsidRDefault="00F55274" w:rsidP="00141253">
      <w:pPr>
        <w:tabs>
          <w:tab w:val="num" w:pos="-142"/>
          <w:tab w:val="num" w:pos="426"/>
        </w:tabs>
        <w:jc w:val="both"/>
        <w:rPr>
          <w:u w:val="single"/>
        </w:rPr>
      </w:pPr>
      <w:r w:rsidRPr="00141253">
        <w:t>г) нарушение технологии управления</w:t>
      </w:r>
    </w:p>
    <w:p w:rsidR="00F55274" w:rsidRPr="00141253" w:rsidRDefault="00F55274" w:rsidP="00141253">
      <w:pPr>
        <w:shd w:val="clear" w:color="auto" w:fill="FFFFFF"/>
        <w:jc w:val="both"/>
        <w:rPr>
          <w:shd w:val="clear" w:color="auto" w:fill="FFFFFF"/>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F55274" w:rsidRPr="00141253" w:rsidRDefault="00F55274" w:rsidP="00141253">
      <w:pPr>
        <w:pStyle w:val="a9"/>
        <w:shd w:val="clear" w:color="auto" w:fill="FFFFFF"/>
        <w:ind w:left="360"/>
        <w:jc w:val="both"/>
        <w:rPr>
          <w:shd w:val="clear" w:color="auto" w:fill="FFFFFF"/>
        </w:rPr>
      </w:pPr>
    </w:p>
    <w:p w:rsidR="00F55274" w:rsidRPr="00141253" w:rsidRDefault="00F55274"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F55274" w:rsidRPr="00141253" w:rsidRDefault="00F55274" w:rsidP="00141253">
      <w:pPr>
        <w:tabs>
          <w:tab w:val="num" w:pos="0"/>
          <w:tab w:val="num" w:pos="426"/>
        </w:tabs>
        <w:jc w:val="both"/>
      </w:pPr>
      <w:r w:rsidRPr="00141253">
        <w:t>а) жадность, аморальность российских чиновников</w:t>
      </w:r>
    </w:p>
    <w:p w:rsidR="00F55274" w:rsidRPr="00141253" w:rsidRDefault="00F55274"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F55274" w:rsidRPr="00141253" w:rsidRDefault="00F55274" w:rsidP="00141253">
      <w:pPr>
        <w:tabs>
          <w:tab w:val="num" w:pos="1800"/>
        </w:tabs>
        <w:jc w:val="both"/>
      </w:pPr>
      <w:r w:rsidRPr="00141253">
        <w:t>в) неэффективность государства, несовершенство законов</w:t>
      </w:r>
    </w:p>
    <w:p w:rsidR="00F55274" w:rsidRPr="00141253" w:rsidRDefault="00F55274" w:rsidP="00141253">
      <w:pPr>
        <w:tabs>
          <w:tab w:val="num" w:pos="1800"/>
        </w:tabs>
        <w:jc w:val="both"/>
      </w:pPr>
      <w:r w:rsidRPr="00141253">
        <w:t>г) низкий уровень правовой культуры и законопослушания подавляющего числа россиян</w:t>
      </w:r>
    </w:p>
    <w:p w:rsidR="00F55274" w:rsidRPr="00141253" w:rsidRDefault="00F55274" w:rsidP="00141253">
      <w:pPr>
        <w:pStyle w:val="a9"/>
        <w:shd w:val="clear" w:color="auto" w:fill="FFFFFF"/>
        <w:ind w:left="360"/>
        <w:jc w:val="both"/>
        <w:rPr>
          <w:rStyle w:val="apple-converted-space"/>
          <w:shd w:val="clear" w:color="auto" w:fill="FFFFFF"/>
        </w:rPr>
      </w:pPr>
    </w:p>
    <w:p w:rsidR="00F55274" w:rsidRPr="00141253" w:rsidRDefault="00F55274" w:rsidP="00141253">
      <w:pPr>
        <w:shd w:val="clear" w:color="auto" w:fill="FFFFFF"/>
        <w:jc w:val="both"/>
      </w:pPr>
      <w:r w:rsidRPr="00141253">
        <w:rPr>
          <w:bCs/>
        </w:rPr>
        <w:t>Тест № 5.</w:t>
      </w:r>
      <w:r w:rsidRPr="00141253">
        <w:t>Какие факторы приводят к коррупции в бюджетном процессе</w:t>
      </w:r>
    </w:p>
    <w:p w:rsidR="00F55274" w:rsidRPr="00141253" w:rsidRDefault="00F55274"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F55274" w:rsidRPr="00141253" w:rsidRDefault="00F55274" w:rsidP="00141253">
      <w:pPr>
        <w:tabs>
          <w:tab w:val="num" w:pos="0"/>
          <w:tab w:val="num" w:pos="426"/>
        </w:tabs>
        <w:jc w:val="both"/>
      </w:pPr>
      <w:r w:rsidRPr="00141253">
        <w:t xml:space="preserve">б) завышение тарифов государственных и муниципальных предприятий </w:t>
      </w:r>
    </w:p>
    <w:p w:rsidR="00F55274" w:rsidRPr="00141253" w:rsidRDefault="00F55274" w:rsidP="00141253">
      <w:pPr>
        <w:tabs>
          <w:tab w:val="num" w:pos="0"/>
          <w:tab w:val="num" w:pos="426"/>
        </w:tabs>
        <w:jc w:val="both"/>
      </w:pPr>
      <w:r w:rsidRPr="00141253">
        <w:t>в) непрозрачность государственных и муниципальных заказов</w:t>
      </w:r>
    </w:p>
    <w:p w:rsidR="00F55274" w:rsidRPr="00141253" w:rsidRDefault="00F55274" w:rsidP="00141253">
      <w:pPr>
        <w:tabs>
          <w:tab w:val="num" w:pos="0"/>
          <w:tab w:val="num" w:pos="426"/>
        </w:tabs>
        <w:jc w:val="both"/>
        <w:rPr>
          <w:u w:val="single"/>
        </w:rPr>
      </w:pPr>
      <w:r w:rsidRPr="00141253">
        <w:t>г) иностранные кампании имеют преимущество перед отечественными</w:t>
      </w:r>
    </w:p>
    <w:p w:rsidR="00F55274" w:rsidRPr="00141253" w:rsidRDefault="00F55274" w:rsidP="00141253">
      <w:pPr>
        <w:pStyle w:val="a9"/>
        <w:ind w:left="0"/>
      </w:pPr>
    </w:p>
    <w:p w:rsidR="00F55274" w:rsidRPr="00141253" w:rsidRDefault="00F55274"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jc w:val="both"/>
      </w:pPr>
      <w:r w:rsidRPr="00141253">
        <w:t>Тест № 11. Какие меры антикоррупционной политики наиболее действенны</w:t>
      </w:r>
    </w:p>
    <w:p w:rsidR="00F55274" w:rsidRPr="00141253" w:rsidRDefault="00F55274"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F55274" w:rsidRPr="00141253" w:rsidRDefault="00F55274"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F55274" w:rsidRPr="00141253" w:rsidRDefault="00F55274" w:rsidP="00141253">
      <w:pPr>
        <w:tabs>
          <w:tab w:val="num" w:pos="0"/>
          <w:tab w:val="num" w:pos="426"/>
        </w:tabs>
        <w:jc w:val="both"/>
      </w:pPr>
      <w:r w:rsidRPr="00141253">
        <w:t>в) выработка программы противодействия коррупции, неотвратимость наказания</w:t>
      </w:r>
    </w:p>
    <w:p w:rsidR="00F55274" w:rsidRPr="00141253" w:rsidRDefault="00F55274" w:rsidP="00141253">
      <w:pPr>
        <w:tabs>
          <w:tab w:val="num" w:pos="0"/>
          <w:tab w:val="num" w:pos="426"/>
        </w:tabs>
        <w:jc w:val="both"/>
      </w:pPr>
      <w:r w:rsidRPr="00141253">
        <w:t>г) организация борьбы с коррупцией должна проводиться на всех уровнях власти</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F55274" w:rsidRPr="00141253" w:rsidRDefault="00F55274" w:rsidP="00141253">
      <w:pPr>
        <w:pStyle w:val="a9"/>
        <w:ind w:left="0"/>
        <w:jc w:val="both"/>
      </w:pPr>
    </w:p>
    <w:p w:rsidR="00F55274" w:rsidRPr="00141253" w:rsidRDefault="00F55274"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F55274" w:rsidRPr="00141253" w:rsidRDefault="00F55274"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F55274" w:rsidRPr="00141253" w:rsidRDefault="00F55274"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F55274" w:rsidRPr="00141253" w:rsidRDefault="00F55274"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F55274" w:rsidRPr="00141253" w:rsidRDefault="00F55274"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F55274" w:rsidRPr="00141253" w:rsidRDefault="00F55274" w:rsidP="00141253">
      <w:pPr>
        <w:pStyle w:val="a9"/>
        <w:ind w:left="0"/>
        <w:jc w:val="both"/>
      </w:pPr>
    </w:p>
    <w:p w:rsidR="00F55274" w:rsidRPr="00141253" w:rsidRDefault="00F55274"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F55274" w:rsidRPr="00141253" w:rsidRDefault="00F55274"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F55274" w:rsidRPr="00141253" w:rsidRDefault="00F55274" w:rsidP="00141253">
      <w:pPr>
        <w:shd w:val="clear" w:color="auto" w:fill="FFFFFF"/>
      </w:pPr>
      <w:r w:rsidRPr="00141253">
        <w:t>б) урегулирование конфликта интересов;</w:t>
      </w:r>
    </w:p>
    <w:p w:rsidR="00F55274" w:rsidRPr="00141253" w:rsidRDefault="00F55274" w:rsidP="00141253">
      <w:pPr>
        <w:shd w:val="clear" w:color="auto" w:fill="FFFFFF"/>
      </w:pPr>
      <w:r w:rsidRPr="00141253">
        <w:t>в) предотвращение и устранение нарушений правил служебного поведения;</w:t>
      </w:r>
    </w:p>
    <w:p w:rsidR="00F55274" w:rsidRPr="00141253" w:rsidRDefault="00F55274" w:rsidP="00141253">
      <w:pPr>
        <w:shd w:val="clear" w:color="auto" w:fill="FFFFFF"/>
      </w:pPr>
      <w:r w:rsidRPr="00141253">
        <w:t>г) контроль за предоставлением деклараций о доходах, собственности о конфликте интересов.</w:t>
      </w:r>
    </w:p>
    <w:p w:rsidR="00F55274" w:rsidRPr="00141253" w:rsidRDefault="00F55274" w:rsidP="00141253">
      <w:pPr>
        <w:pStyle w:val="aff2"/>
        <w:tabs>
          <w:tab w:val="left" w:pos="200"/>
          <w:tab w:val="left" w:pos="284"/>
        </w:tabs>
        <w:autoSpaceDE w:val="0"/>
        <w:spacing w:line="240" w:lineRule="auto"/>
        <w:ind w:left="0" w:firstLine="0"/>
      </w:pPr>
    </w:p>
    <w:p w:rsidR="00F55274" w:rsidRPr="00141253" w:rsidRDefault="00F55274" w:rsidP="002D04AF">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F55274" w:rsidRPr="00141253" w:rsidRDefault="00F55274"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F55274" w:rsidRPr="00141253" w:rsidRDefault="00F55274" w:rsidP="00141253">
      <w:pPr>
        <w:pStyle w:val="aff2"/>
        <w:tabs>
          <w:tab w:val="left" w:pos="200"/>
          <w:tab w:val="left" w:pos="284"/>
        </w:tabs>
        <w:autoSpaceDE w:val="0"/>
        <w:spacing w:line="240" w:lineRule="auto"/>
      </w:pPr>
    </w:p>
    <w:p w:rsidR="00F55274" w:rsidRPr="00141253" w:rsidRDefault="00F55274"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F55274" w:rsidRPr="00141253" w:rsidRDefault="00F55274" w:rsidP="00141253">
      <w:pPr>
        <w:pStyle w:val="aff2"/>
        <w:tabs>
          <w:tab w:val="left" w:pos="200"/>
          <w:tab w:val="left" w:pos="284"/>
        </w:tabs>
        <w:autoSpaceDE w:val="0"/>
        <w:spacing w:line="240" w:lineRule="auto"/>
        <w:rPr>
          <w:b/>
          <w:bCs/>
        </w:rPr>
      </w:pPr>
    </w:p>
    <w:p w:rsidR="00F55274" w:rsidRPr="00141253" w:rsidRDefault="00F55274"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Счетная Палата</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F55274" w:rsidRPr="00141253" w:rsidRDefault="00F55274" w:rsidP="00141253">
      <w:pPr>
        <w:pStyle w:val="aff2"/>
        <w:tabs>
          <w:tab w:val="left" w:pos="200"/>
          <w:tab w:val="left" w:pos="284"/>
        </w:tabs>
        <w:autoSpaceDE w:val="0"/>
        <w:spacing w:line="240" w:lineRule="auto"/>
        <w:rPr>
          <w:b/>
          <w:bCs/>
        </w:rPr>
      </w:pPr>
    </w:p>
    <w:p w:rsidR="00F55274" w:rsidRPr="00141253" w:rsidRDefault="00F55274"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F55274" w:rsidRPr="00141253" w:rsidRDefault="00F55274" w:rsidP="00141253">
      <w:pPr>
        <w:pStyle w:val="a9"/>
        <w:ind w:left="0"/>
        <w:jc w:val="both"/>
      </w:pPr>
    </w:p>
    <w:p w:rsidR="00F55274" w:rsidRPr="00141253" w:rsidRDefault="00F55274"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F55274" w:rsidRPr="00141253" w:rsidRDefault="00F55274" w:rsidP="00141253">
      <w:pPr>
        <w:pStyle w:val="aff2"/>
        <w:tabs>
          <w:tab w:val="left" w:pos="200"/>
          <w:tab w:val="left" w:pos="284"/>
        </w:tabs>
        <w:autoSpaceDE w:val="0"/>
        <w:spacing w:line="240" w:lineRule="auto"/>
      </w:pPr>
    </w:p>
    <w:p w:rsidR="00F55274" w:rsidRPr="00141253" w:rsidRDefault="00F55274"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F55274" w:rsidRPr="00141253" w:rsidRDefault="00F55274" w:rsidP="00141253">
      <w:pPr>
        <w:pStyle w:val="a9"/>
        <w:ind w:left="0"/>
      </w:pPr>
    </w:p>
    <w:p w:rsidR="00F55274" w:rsidRPr="00141253" w:rsidRDefault="00F55274"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F55274" w:rsidRPr="00141253" w:rsidRDefault="00F55274" w:rsidP="00141253">
      <w:pPr>
        <w:pStyle w:val="a9"/>
        <w:ind w:left="0"/>
        <w:jc w:val="both"/>
      </w:pPr>
    </w:p>
    <w:p w:rsidR="00F55274" w:rsidRPr="00141253" w:rsidRDefault="00F55274"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F55274" w:rsidRPr="00141253" w:rsidRDefault="00F55274" w:rsidP="00141253">
      <w:pPr>
        <w:pStyle w:val="a9"/>
        <w:ind w:left="0"/>
        <w:jc w:val="both"/>
      </w:pPr>
    </w:p>
    <w:p w:rsidR="00F55274" w:rsidRPr="00141253" w:rsidRDefault="00F55274"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F55274" w:rsidRPr="00141253" w:rsidRDefault="00F55274" w:rsidP="00141253">
      <w:pPr>
        <w:pStyle w:val="a9"/>
        <w:ind w:left="0"/>
        <w:jc w:val="both"/>
      </w:pPr>
    </w:p>
    <w:p w:rsidR="00F55274" w:rsidRPr="00141253" w:rsidRDefault="00F55274" w:rsidP="00141253">
      <w:pPr>
        <w:pStyle w:val="a9"/>
        <w:ind w:left="0"/>
        <w:jc w:val="both"/>
      </w:pPr>
      <w:r w:rsidRPr="00141253">
        <w:t>Тест № 31. Конфликт интересов – это:</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F55274" w:rsidRPr="00141253" w:rsidRDefault="00F55274" w:rsidP="00141253">
      <w:pPr>
        <w:pStyle w:val="a9"/>
        <w:ind w:left="0"/>
        <w:jc w:val="both"/>
      </w:pPr>
    </w:p>
    <w:p w:rsidR="00F55274" w:rsidRPr="00141253" w:rsidRDefault="00F55274"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F55274" w:rsidRPr="00141253" w:rsidRDefault="00F55274" w:rsidP="00141253">
      <w:pPr>
        <w:pStyle w:val="a9"/>
        <w:ind w:left="0"/>
        <w:jc w:val="both"/>
      </w:pPr>
    </w:p>
    <w:p w:rsidR="00F55274" w:rsidRPr="00141253" w:rsidRDefault="00F55274"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F55274" w:rsidRPr="00141253" w:rsidRDefault="00F55274" w:rsidP="00141253">
      <w:pPr>
        <w:pStyle w:val="a9"/>
        <w:ind w:left="0"/>
        <w:jc w:val="both"/>
      </w:pPr>
    </w:p>
    <w:p w:rsidR="00F55274" w:rsidRPr="00141253" w:rsidRDefault="00F55274"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F55274" w:rsidRPr="00141253" w:rsidRDefault="00F55274"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F55274" w:rsidRPr="00141253" w:rsidRDefault="00F55274" w:rsidP="00141253"/>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 w:rsidR="00F55274" w:rsidRPr="00141253" w:rsidRDefault="00F55274" w:rsidP="00141253">
      <w:pPr>
        <w:ind w:left="360"/>
        <w:rPr>
          <w:b/>
          <w:bCs/>
        </w:rPr>
      </w:pPr>
      <w:r w:rsidRPr="00141253">
        <w:rPr>
          <w:b/>
          <w:bCs/>
        </w:rPr>
        <w:t>Ключи к тестам:</w:t>
      </w:r>
    </w:p>
    <w:p w:rsidR="00F55274" w:rsidRPr="00141253" w:rsidRDefault="00F55274"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F55274" w:rsidRDefault="00F55274" w:rsidP="009E6D98"/>
    <w:p w:rsidR="00F55274" w:rsidRPr="00DC11F5" w:rsidRDefault="00F55274" w:rsidP="00141253">
      <w:pPr>
        <w:jc w:val="center"/>
        <w:rPr>
          <w:b/>
          <w:bCs/>
        </w:rPr>
      </w:pPr>
      <w:r w:rsidRPr="00DC11F5">
        <w:rPr>
          <w:b/>
          <w:bCs/>
        </w:rPr>
        <w:t>Прим</w:t>
      </w:r>
      <w:r>
        <w:rPr>
          <w:b/>
          <w:bCs/>
        </w:rPr>
        <w:t xml:space="preserve">ерный список вопросов </w:t>
      </w:r>
    </w:p>
    <w:p w:rsidR="00F55274" w:rsidRDefault="00F55274" w:rsidP="00141253">
      <w:pPr>
        <w:jc w:val="center"/>
        <w:rPr>
          <w:b/>
          <w:bCs/>
        </w:rPr>
      </w:pPr>
    </w:p>
    <w:p w:rsidR="00F55274" w:rsidRPr="00AF1321" w:rsidRDefault="00F55274" w:rsidP="00141253">
      <w:pPr>
        <w:rPr>
          <w:b/>
          <w:bCs/>
        </w:rPr>
      </w:pPr>
      <w:r w:rsidRPr="00AF1321">
        <w:rPr>
          <w:b/>
          <w:bCs/>
        </w:rPr>
        <w:t>Примерные вопросы к зачету:</w:t>
      </w:r>
    </w:p>
    <w:p w:rsidR="00F55274" w:rsidRPr="00AF1321" w:rsidRDefault="00F55274" w:rsidP="00141253">
      <w:pPr>
        <w:pStyle w:val="a9"/>
        <w:numPr>
          <w:ilvl w:val="0"/>
          <w:numId w:val="22"/>
        </w:numPr>
      </w:pPr>
      <w:r w:rsidRPr="00AF1321">
        <w:t>Понятие коррупции, ее признаки и виды.</w:t>
      </w:r>
    </w:p>
    <w:p w:rsidR="00F55274" w:rsidRDefault="00F55274"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F55274" w:rsidRDefault="00F55274"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F55274" w:rsidRDefault="00F55274" w:rsidP="00141253">
      <w:pPr>
        <w:widowControl/>
        <w:numPr>
          <w:ilvl w:val="0"/>
          <w:numId w:val="22"/>
        </w:numPr>
        <w:shd w:val="clear" w:color="auto" w:fill="FFFFFF"/>
        <w:autoSpaceDN/>
        <w:adjustRightInd/>
        <w:jc w:val="both"/>
      </w:pPr>
      <w:r>
        <w:t>Взаимосвязь коррупции и размера теневой экономики.</w:t>
      </w:r>
    </w:p>
    <w:p w:rsidR="00F55274" w:rsidRDefault="00F55274"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F55274" w:rsidRDefault="00F55274" w:rsidP="00141253">
      <w:pPr>
        <w:widowControl/>
        <w:numPr>
          <w:ilvl w:val="0"/>
          <w:numId w:val="22"/>
        </w:numPr>
        <w:autoSpaceDN/>
        <w:adjustRightInd/>
      </w:pPr>
      <w:r>
        <w:t>Общая характеристика сфер возникновения коррупционных отношений.</w:t>
      </w:r>
    </w:p>
    <w:p w:rsidR="00F55274" w:rsidRDefault="00F55274" w:rsidP="00141253">
      <w:pPr>
        <w:widowControl/>
        <w:numPr>
          <w:ilvl w:val="0"/>
          <w:numId w:val="22"/>
        </w:numPr>
        <w:autoSpaceDN/>
        <w:adjustRightInd/>
      </w:pPr>
      <w:r>
        <w:t>Виды и формы коррупционных отношений.</w:t>
      </w:r>
    </w:p>
    <w:p w:rsidR="00F55274" w:rsidRDefault="00F55274"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F55274" w:rsidRDefault="00F55274"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F55274" w:rsidRDefault="00F55274" w:rsidP="00141253">
      <w:pPr>
        <w:widowControl/>
        <w:numPr>
          <w:ilvl w:val="0"/>
          <w:numId w:val="22"/>
        </w:numPr>
        <w:shd w:val="clear" w:color="auto" w:fill="FFFFFF"/>
        <w:autoSpaceDN/>
        <w:adjustRightInd/>
        <w:jc w:val="both"/>
      </w:pPr>
      <w:r>
        <w:t>Правовая основа противодействия коррупции.</w:t>
      </w:r>
    </w:p>
    <w:p w:rsidR="00F55274" w:rsidRDefault="00F55274" w:rsidP="00141253">
      <w:pPr>
        <w:widowControl/>
        <w:numPr>
          <w:ilvl w:val="0"/>
          <w:numId w:val="22"/>
        </w:numPr>
        <w:autoSpaceDN/>
        <w:adjustRightInd/>
      </w:pPr>
      <w:r>
        <w:t>Законодательство Российской Федерации о противодействии коррупции: общая</w:t>
      </w:r>
    </w:p>
    <w:p w:rsidR="00F55274" w:rsidRDefault="00F55274" w:rsidP="00141253">
      <w:pPr>
        <w:ind w:left="720"/>
      </w:pPr>
      <w:r>
        <w:t>характеристика.</w:t>
      </w:r>
    </w:p>
    <w:p w:rsidR="00F55274" w:rsidRDefault="00F55274" w:rsidP="00141253">
      <w:pPr>
        <w:widowControl/>
        <w:numPr>
          <w:ilvl w:val="0"/>
          <w:numId w:val="22"/>
        </w:numPr>
        <w:autoSpaceDN/>
        <w:adjustRightInd/>
      </w:pPr>
      <w:r>
        <w:t>Антикоррупционная политика: формы и методы е проведения.</w:t>
      </w:r>
    </w:p>
    <w:p w:rsidR="00F55274" w:rsidRDefault="00F55274" w:rsidP="00141253">
      <w:pPr>
        <w:widowControl/>
        <w:numPr>
          <w:ilvl w:val="0"/>
          <w:numId w:val="22"/>
        </w:numPr>
        <w:autoSpaceDN/>
        <w:adjustRightInd/>
      </w:pPr>
      <w:r>
        <w:t>Организационные основы противодействия коррупции.</w:t>
      </w:r>
    </w:p>
    <w:p w:rsidR="00F55274" w:rsidRDefault="00F55274" w:rsidP="00141253">
      <w:pPr>
        <w:widowControl/>
        <w:numPr>
          <w:ilvl w:val="0"/>
          <w:numId w:val="22"/>
        </w:numPr>
        <w:autoSpaceDN/>
        <w:adjustRightInd/>
        <w:rPr>
          <w:bCs/>
          <w:iCs/>
        </w:rPr>
      </w:pPr>
      <w:r>
        <w:t>Система органов, осуществляющих противодействие коррупции.</w:t>
      </w:r>
    </w:p>
    <w:p w:rsidR="00F55274" w:rsidRDefault="00F55274" w:rsidP="00141253">
      <w:pPr>
        <w:widowControl/>
        <w:numPr>
          <w:ilvl w:val="0"/>
          <w:numId w:val="22"/>
        </w:numPr>
        <w:autoSpaceDN/>
        <w:adjustRightInd/>
      </w:pPr>
      <w:r>
        <w:t>Проблемы расследования коррупционных преступлений в России.</w:t>
      </w:r>
    </w:p>
    <w:p w:rsidR="00F55274" w:rsidRDefault="00F55274" w:rsidP="00141253">
      <w:pPr>
        <w:widowControl/>
        <w:numPr>
          <w:ilvl w:val="0"/>
          <w:numId w:val="22"/>
        </w:numPr>
        <w:autoSpaceDN/>
        <w:adjustRightInd/>
      </w:pPr>
      <w:r>
        <w:t>Полномочия Президента РФ по вопросам противодействия коррупции.</w:t>
      </w:r>
    </w:p>
    <w:p w:rsidR="00F55274" w:rsidRDefault="00F55274"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F55274" w:rsidRDefault="00F55274" w:rsidP="00141253">
      <w:pPr>
        <w:widowControl/>
        <w:numPr>
          <w:ilvl w:val="0"/>
          <w:numId w:val="22"/>
        </w:numPr>
        <w:autoSpaceDN/>
        <w:adjustRightInd/>
      </w:pPr>
      <w:r>
        <w:t>Полномочия Правительства РФ по вопросам противодействия коррупции.</w:t>
      </w:r>
    </w:p>
    <w:p w:rsidR="00F55274" w:rsidRDefault="00F55274" w:rsidP="00141253">
      <w:pPr>
        <w:widowControl/>
        <w:numPr>
          <w:ilvl w:val="0"/>
          <w:numId w:val="22"/>
        </w:numPr>
        <w:autoSpaceDN/>
        <w:adjustRightInd/>
      </w:pPr>
      <w:r>
        <w:t>Прокуратура РФ в системе органов, осуществляющих противодействие коррупции.</w:t>
      </w:r>
    </w:p>
    <w:p w:rsidR="00F55274" w:rsidRDefault="00F55274" w:rsidP="00141253">
      <w:pPr>
        <w:widowControl/>
        <w:numPr>
          <w:ilvl w:val="0"/>
          <w:numId w:val="22"/>
        </w:numPr>
        <w:autoSpaceDN/>
        <w:adjustRightInd/>
      </w:pPr>
      <w:r>
        <w:t>Профилактика коррупции в системе мер противодействия коррупции.</w:t>
      </w:r>
    </w:p>
    <w:p w:rsidR="00F55274" w:rsidRDefault="00F55274" w:rsidP="00141253">
      <w:pPr>
        <w:widowControl/>
        <w:numPr>
          <w:ilvl w:val="0"/>
          <w:numId w:val="22"/>
        </w:numPr>
        <w:autoSpaceDN/>
        <w:adjustRightInd/>
      </w:pPr>
      <w:r>
        <w:t>Запреты, связанные с гражданской службой.</w:t>
      </w:r>
    </w:p>
    <w:p w:rsidR="00F55274" w:rsidRDefault="00F55274" w:rsidP="00141253">
      <w:pPr>
        <w:widowControl/>
        <w:numPr>
          <w:ilvl w:val="0"/>
          <w:numId w:val="22"/>
        </w:numPr>
        <w:autoSpaceDN/>
        <w:adjustRightInd/>
      </w:pPr>
      <w:r>
        <w:t>Требования к служебному поведению гражданского служащего.</w:t>
      </w:r>
    </w:p>
    <w:p w:rsidR="00F55274" w:rsidRDefault="00F55274"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F55274" w:rsidRDefault="00F55274"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F55274" w:rsidRDefault="00F55274" w:rsidP="00141253">
      <w:pPr>
        <w:widowControl/>
        <w:numPr>
          <w:ilvl w:val="0"/>
          <w:numId w:val="22"/>
        </w:numPr>
        <w:autoSpaceDN/>
        <w:adjustRightInd/>
        <w:jc w:val="both"/>
        <w:rPr>
          <w:bCs/>
          <w:iCs/>
        </w:rPr>
      </w:pPr>
      <w:r>
        <w:t>Конфликт интересов в государственном управлении.</w:t>
      </w:r>
    </w:p>
    <w:p w:rsidR="00F55274" w:rsidRPr="00C215A6" w:rsidRDefault="00F55274"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F55274" w:rsidRDefault="00F55274"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F55274" w:rsidRDefault="00F55274"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F55274" w:rsidRDefault="00F55274"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F55274" w:rsidRDefault="00F55274"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F55274" w:rsidRDefault="00F55274"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F55274" w:rsidRDefault="00F55274"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F55274" w:rsidRDefault="00F55274"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F55274" w:rsidRDefault="00F55274"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F55274" w:rsidRDefault="00F55274"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F55274" w:rsidRPr="00DC11F5" w:rsidRDefault="00F55274" w:rsidP="00141253">
      <w:pPr>
        <w:rPr>
          <w:b/>
          <w:bCs/>
        </w:rPr>
      </w:pPr>
    </w:p>
    <w:p w:rsidR="00F55274" w:rsidRPr="00DC11F5" w:rsidRDefault="00F55274"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F55274" w:rsidRPr="00DC11F5" w:rsidRDefault="00F55274" w:rsidP="00141253">
      <w:pPr>
        <w:jc w:val="both"/>
      </w:pPr>
    </w:p>
    <w:p w:rsidR="00F55274" w:rsidRPr="00DD7338" w:rsidRDefault="00F55274" w:rsidP="00141253">
      <w:pPr>
        <w:spacing w:line="360" w:lineRule="auto"/>
        <w:jc w:val="both"/>
        <w:rPr>
          <w:b/>
          <w:i/>
        </w:rPr>
      </w:pPr>
      <w:r w:rsidRPr="00DD7338">
        <w:rPr>
          <w:b/>
          <w:i/>
        </w:rPr>
        <w:t>Практические задания, ситуационные задачи</w:t>
      </w:r>
    </w:p>
    <w:p w:rsidR="00F55274" w:rsidRPr="00DD7338" w:rsidRDefault="00F55274" w:rsidP="00141253">
      <w:pPr>
        <w:spacing w:line="360" w:lineRule="auto"/>
        <w:jc w:val="both"/>
        <w:rPr>
          <w:i/>
        </w:rPr>
      </w:pPr>
      <w:r w:rsidRPr="00DD7338">
        <w:rPr>
          <w:i/>
        </w:rPr>
        <w:t>Ситуационные задачи</w:t>
      </w:r>
    </w:p>
    <w:p w:rsidR="00F55274" w:rsidRDefault="00F55274"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F55274" w:rsidRDefault="00F55274" w:rsidP="00141253">
      <w:pPr>
        <w:ind w:firstLine="709"/>
        <w:jc w:val="both"/>
      </w:pPr>
      <w:r>
        <w:t xml:space="preserve">Впишите в таблицу примеры первых и вторых. </w:t>
      </w:r>
    </w:p>
    <w:p w:rsidR="00F55274" w:rsidRDefault="00F55274" w:rsidP="00141253">
      <w:pPr>
        <w:ind w:firstLine="709"/>
        <w:jc w:val="both"/>
      </w:pPr>
      <w:r>
        <w:t>Исторические идеальные типы коррупции.</w:t>
      </w:r>
    </w:p>
    <w:p w:rsidR="00F55274" w:rsidRDefault="00F55274" w:rsidP="00141253">
      <w:pPr>
        <w:ind w:firstLine="709"/>
        <w:jc w:val="both"/>
      </w:pPr>
      <w:r>
        <w:t xml:space="preserve">Социологические идеальные </w:t>
      </w:r>
      <w:proofErr w:type="spellStart"/>
      <w:r>
        <w:t>типыкоррупции</w:t>
      </w:r>
      <w:proofErr w:type="spellEnd"/>
      <w:r>
        <w:t xml:space="preserve">. </w:t>
      </w:r>
    </w:p>
    <w:p w:rsidR="00F55274" w:rsidRPr="00DD7338" w:rsidRDefault="00F55274" w:rsidP="00141253">
      <w:pPr>
        <w:jc w:val="both"/>
        <w:rPr>
          <w:rStyle w:val="apple-converted-space"/>
          <w:color w:val="333333"/>
          <w:shd w:val="clear" w:color="auto" w:fill="FFFFFF"/>
        </w:rPr>
      </w:pPr>
    </w:p>
    <w:p w:rsidR="00F55274" w:rsidRPr="00DD7338" w:rsidRDefault="00F55274"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F55274" w:rsidRDefault="00F55274"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F55274" w:rsidRPr="00B43936" w:rsidRDefault="00F55274"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F55274" w:rsidRDefault="00F55274" w:rsidP="009E6D98"/>
    <w:p w:rsidR="00F55274" w:rsidRPr="00AF472B" w:rsidRDefault="00F55274" w:rsidP="004A05C0">
      <w:pPr>
        <w:rPr>
          <w:bCs/>
        </w:rPr>
      </w:pPr>
      <w:r>
        <w:t>2.</w:t>
      </w:r>
      <w:r w:rsidRPr="00AF472B">
        <w:rPr>
          <w:bCs/>
        </w:rPr>
        <w:t>Общая характеристика антикоррупционной экспертизы</w:t>
      </w:r>
    </w:p>
    <w:p w:rsidR="00F55274" w:rsidRPr="00AF472B" w:rsidRDefault="00F55274" w:rsidP="004A05C0">
      <w:pPr>
        <w:rPr>
          <w:bCs/>
        </w:rPr>
      </w:pPr>
      <w:r w:rsidRPr="00AF472B">
        <w:rPr>
          <w:bCs/>
        </w:rPr>
        <w:t>нормативных правовых актов</w:t>
      </w:r>
    </w:p>
    <w:p w:rsidR="00F55274" w:rsidRPr="00AF1321" w:rsidRDefault="00F55274" w:rsidP="004A05C0">
      <w:pPr>
        <w:rPr>
          <w:b/>
          <w:bCs/>
        </w:rPr>
      </w:pPr>
    </w:p>
    <w:p w:rsidR="00F55274" w:rsidRPr="00B43936" w:rsidRDefault="00F55274"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F55274" w:rsidRDefault="00F55274" w:rsidP="004A05C0">
      <w:r w:rsidRPr="00AF1321">
        <w:t>противодействия коррупции.</w:t>
      </w:r>
    </w:p>
    <w:p w:rsidR="00F55274" w:rsidRPr="00B43936" w:rsidRDefault="00F55274" w:rsidP="004A05C0">
      <w:pPr>
        <w:pStyle w:val="a9"/>
        <w:numPr>
          <w:ilvl w:val="1"/>
          <w:numId w:val="22"/>
        </w:numPr>
      </w:pPr>
      <w:r w:rsidRPr="00B43936">
        <w:t>Цели, задачи и принципы антикоррупционной экспертизы. Отграничение</w:t>
      </w:r>
    </w:p>
    <w:p w:rsidR="00F55274" w:rsidRDefault="00F55274" w:rsidP="004A05C0">
      <w:r w:rsidRPr="00AF1321">
        <w:t>антикоррупционной экспертизы от иных видов экспертиз нормативных правовых актов.</w:t>
      </w:r>
    </w:p>
    <w:p w:rsidR="00F55274" w:rsidRDefault="00F55274"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bookmarkStart w:id="0" w:name="_GoBack"/>
      <w:bookmarkEnd w:id="0"/>
    </w:p>
    <w:sectPr w:rsidR="00F55274"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49F" w:rsidRDefault="00F1349F" w:rsidP="00700678">
      <w:r>
        <w:separator/>
      </w:r>
    </w:p>
  </w:endnote>
  <w:endnote w:type="continuationSeparator" w:id="0">
    <w:p w:rsidR="00F1349F" w:rsidRDefault="00F1349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274" w:rsidRDefault="00F55274">
    <w:pPr>
      <w:pStyle w:val="a6"/>
      <w:jc w:val="center"/>
    </w:pPr>
  </w:p>
  <w:p w:rsidR="00F55274" w:rsidRDefault="00F552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49F" w:rsidRDefault="00F1349F" w:rsidP="00700678">
      <w:r>
        <w:separator/>
      </w:r>
    </w:p>
  </w:footnote>
  <w:footnote w:type="continuationSeparator" w:id="0">
    <w:p w:rsidR="00F1349F" w:rsidRDefault="00F1349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07"/>
    <w:rsid w:val="00016B37"/>
    <w:rsid w:val="00020ABC"/>
    <w:rsid w:val="00021D27"/>
    <w:rsid w:val="000240D7"/>
    <w:rsid w:val="00024C57"/>
    <w:rsid w:val="00033DED"/>
    <w:rsid w:val="0003772B"/>
    <w:rsid w:val="0004080B"/>
    <w:rsid w:val="00043D4B"/>
    <w:rsid w:val="00045ECC"/>
    <w:rsid w:val="00046C46"/>
    <w:rsid w:val="000529C4"/>
    <w:rsid w:val="00053B48"/>
    <w:rsid w:val="000553D0"/>
    <w:rsid w:val="00057ED3"/>
    <w:rsid w:val="00075626"/>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14F6E"/>
    <w:rsid w:val="00115B56"/>
    <w:rsid w:val="001277C2"/>
    <w:rsid w:val="00131224"/>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43AD7"/>
    <w:rsid w:val="00252424"/>
    <w:rsid w:val="00254450"/>
    <w:rsid w:val="00263757"/>
    <w:rsid w:val="0027621E"/>
    <w:rsid w:val="00292F7F"/>
    <w:rsid w:val="00297FCB"/>
    <w:rsid w:val="002A021B"/>
    <w:rsid w:val="002A294F"/>
    <w:rsid w:val="002A3FB0"/>
    <w:rsid w:val="002B1738"/>
    <w:rsid w:val="002C008D"/>
    <w:rsid w:val="002C6645"/>
    <w:rsid w:val="002C7721"/>
    <w:rsid w:val="002D04AF"/>
    <w:rsid w:val="002D097D"/>
    <w:rsid w:val="002D1DA4"/>
    <w:rsid w:val="002D34C3"/>
    <w:rsid w:val="002D3CAE"/>
    <w:rsid w:val="002D4C59"/>
    <w:rsid w:val="002E2906"/>
    <w:rsid w:val="002E2F33"/>
    <w:rsid w:val="002F3214"/>
    <w:rsid w:val="002F5DC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0388"/>
    <w:rsid w:val="003B1392"/>
    <w:rsid w:val="003B153D"/>
    <w:rsid w:val="003B1D69"/>
    <w:rsid w:val="003C4980"/>
    <w:rsid w:val="003C5808"/>
    <w:rsid w:val="003C7F5B"/>
    <w:rsid w:val="003D1782"/>
    <w:rsid w:val="003E213F"/>
    <w:rsid w:val="003E6EB2"/>
    <w:rsid w:val="003F665A"/>
    <w:rsid w:val="003F76A3"/>
    <w:rsid w:val="0040517D"/>
    <w:rsid w:val="00406468"/>
    <w:rsid w:val="00407C85"/>
    <w:rsid w:val="00412320"/>
    <w:rsid w:val="00412708"/>
    <w:rsid w:val="00414FBA"/>
    <w:rsid w:val="0042312B"/>
    <w:rsid w:val="00430D7E"/>
    <w:rsid w:val="004434DF"/>
    <w:rsid w:val="00446E62"/>
    <w:rsid w:val="00456F6B"/>
    <w:rsid w:val="0047259A"/>
    <w:rsid w:val="00477FA3"/>
    <w:rsid w:val="00487524"/>
    <w:rsid w:val="0049263C"/>
    <w:rsid w:val="004A05C0"/>
    <w:rsid w:val="004A25A5"/>
    <w:rsid w:val="004A2F81"/>
    <w:rsid w:val="004B26FF"/>
    <w:rsid w:val="004C0524"/>
    <w:rsid w:val="004C0F0D"/>
    <w:rsid w:val="004C311E"/>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C6999"/>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3CA4"/>
    <w:rsid w:val="00646484"/>
    <w:rsid w:val="00651AE3"/>
    <w:rsid w:val="00654D82"/>
    <w:rsid w:val="006572B2"/>
    <w:rsid w:val="00670DB8"/>
    <w:rsid w:val="006774E3"/>
    <w:rsid w:val="00680838"/>
    <w:rsid w:val="0068394B"/>
    <w:rsid w:val="00694293"/>
    <w:rsid w:val="006943FF"/>
    <w:rsid w:val="006A0271"/>
    <w:rsid w:val="006A35DA"/>
    <w:rsid w:val="006A5039"/>
    <w:rsid w:val="006B05B3"/>
    <w:rsid w:val="006E4629"/>
    <w:rsid w:val="006F74A8"/>
    <w:rsid w:val="007003B7"/>
    <w:rsid w:val="00700678"/>
    <w:rsid w:val="00704CDE"/>
    <w:rsid w:val="00711D46"/>
    <w:rsid w:val="00714167"/>
    <w:rsid w:val="00721371"/>
    <w:rsid w:val="007240F4"/>
    <w:rsid w:val="00732AF5"/>
    <w:rsid w:val="00737E27"/>
    <w:rsid w:val="00743DED"/>
    <w:rsid w:val="0074417C"/>
    <w:rsid w:val="00760C32"/>
    <w:rsid w:val="00773DBC"/>
    <w:rsid w:val="007A5ECF"/>
    <w:rsid w:val="007A644D"/>
    <w:rsid w:val="007A730E"/>
    <w:rsid w:val="007B5278"/>
    <w:rsid w:val="007C4FC8"/>
    <w:rsid w:val="007D1F4C"/>
    <w:rsid w:val="007E73C9"/>
    <w:rsid w:val="007F3523"/>
    <w:rsid w:val="007F6D04"/>
    <w:rsid w:val="00800A93"/>
    <w:rsid w:val="00811968"/>
    <w:rsid w:val="0081285A"/>
    <w:rsid w:val="00817471"/>
    <w:rsid w:val="008212E7"/>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E78B7"/>
    <w:rsid w:val="008F6E8D"/>
    <w:rsid w:val="00902708"/>
    <w:rsid w:val="009029B9"/>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75486"/>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6627"/>
    <w:rsid w:val="00A47639"/>
    <w:rsid w:val="00A514D8"/>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E795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66B06"/>
    <w:rsid w:val="00B84537"/>
    <w:rsid w:val="00B9122A"/>
    <w:rsid w:val="00B91EF8"/>
    <w:rsid w:val="00BB1B65"/>
    <w:rsid w:val="00BC1411"/>
    <w:rsid w:val="00BC5377"/>
    <w:rsid w:val="00BD11A4"/>
    <w:rsid w:val="00BD28D0"/>
    <w:rsid w:val="00BE3CCD"/>
    <w:rsid w:val="00BE3F9F"/>
    <w:rsid w:val="00BE6563"/>
    <w:rsid w:val="00BF0CF2"/>
    <w:rsid w:val="00BF2A1C"/>
    <w:rsid w:val="00BF356E"/>
    <w:rsid w:val="00BF407F"/>
    <w:rsid w:val="00BF46C4"/>
    <w:rsid w:val="00BF7025"/>
    <w:rsid w:val="00C01124"/>
    <w:rsid w:val="00C056DE"/>
    <w:rsid w:val="00C06957"/>
    <w:rsid w:val="00C070BE"/>
    <w:rsid w:val="00C215A6"/>
    <w:rsid w:val="00C275E1"/>
    <w:rsid w:val="00C37266"/>
    <w:rsid w:val="00C56D9C"/>
    <w:rsid w:val="00C653FA"/>
    <w:rsid w:val="00C70693"/>
    <w:rsid w:val="00C766FA"/>
    <w:rsid w:val="00C80958"/>
    <w:rsid w:val="00C83404"/>
    <w:rsid w:val="00CA2CFE"/>
    <w:rsid w:val="00CA631C"/>
    <w:rsid w:val="00CB368D"/>
    <w:rsid w:val="00CC1FE9"/>
    <w:rsid w:val="00CC3153"/>
    <w:rsid w:val="00CC38E8"/>
    <w:rsid w:val="00CC427A"/>
    <w:rsid w:val="00CC6DBA"/>
    <w:rsid w:val="00CD2326"/>
    <w:rsid w:val="00CF1FA5"/>
    <w:rsid w:val="00D06028"/>
    <w:rsid w:val="00D061CB"/>
    <w:rsid w:val="00D21EDD"/>
    <w:rsid w:val="00D24D89"/>
    <w:rsid w:val="00D373CB"/>
    <w:rsid w:val="00D37E73"/>
    <w:rsid w:val="00D42417"/>
    <w:rsid w:val="00D547D3"/>
    <w:rsid w:val="00D66B2E"/>
    <w:rsid w:val="00D67AF5"/>
    <w:rsid w:val="00D75B31"/>
    <w:rsid w:val="00D83CEA"/>
    <w:rsid w:val="00D87978"/>
    <w:rsid w:val="00D95BE2"/>
    <w:rsid w:val="00DA3C4B"/>
    <w:rsid w:val="00DA4A6C"/>
    <w:rsid w:val="00DB4F00"/>
    <w:rsid w:val="00DB77A2"/>
    <w:rsid w:val="00DC11F5"/>
    <w:rsid w:val="00DC272C"/>
    <w:rsid w:val="00DD64B7"/>
    <w:rsid w:val="00DD7338"/>
    <w:rsid w:val="00DE36EB"/>
    <w:rsid w:val="00DE4927"/>
    <w:rsid w:val="00DE498C"/>
    <w:rsid w:val="00E05591"/>
    <w:rsid w:val="00E16BF4"/>
    <w:rsid w:val="00E25BB8"/>
    <w:rsid w:val="00E42920"/>
    <w:rsid w:val="00E5078C"/>
    <w:rsid w:val="00E5286A"/>
    <w:rsid w:val="00E52CDB"/>
    <w:rsid w:val="00E6274F"/>
    <w:rsid w:val="00E67A2D"/>
    <w:rsid w:val="00E70635"/>
    <w:rsid w:val="00E7382B"/>
    <w:rsid w:val="00E77251"/>
    <w:rsid w:val="00E85924"/>
    <w:rsid w:val="00E869A9"/>
    <w:rsid w:val="00E909FB"/>
    <w:rsid w:val="00E97EAE"/>
    <w:rsid w:val="00EB2156"/>
    <w:rsid w:val="00EB3A07"/>
    <w:rsid w:val="00EB4F37"/>
    <w:rsid w:val="00ED3A23"/>
    <w:rsid w:val="00ED4274"/>
    <w:rsid w:val="00EE10A2"/>
    <w:rsid w:val="00EE4163"/>
    <w:rsid w:val="00EE5BA6"/>
    <w:rsid w:val="00EF68D4"/>
    <w:rsid w:val="00F105A7"/>
    <w:rsid w:val="00F10668"/>
    <w:rsid w:val="00F1181F"/>
    <w:rsid w:val="00F1349F"/>
    <w:rsid w:val="00F17242"/>
    <w:rsid w:val="00F27E9F"/>
    <w:rsid w:val="00F37B3F"/>
    <w:rsid w:val="00F45429"/>
    <w:rsid w:val="00F46055"/>
    <w:rsid w:val="00F4787A"/>
    <w:rsid w:val="00F50FCF"/>
    <w:rsid w:val="00F515A3"/>
    <w:rsid w:val="00F548AD"/>
    <w:rsid w:val="00F55274"/>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075B6F"/>
  <w15:docId w15:val="{732E2A90-3976-488F-9E2A-F6565046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character" w:customStyle="1" w:styleId="FontStyle149">
    <w:name w:val="Font Style149"/>
    <w:uiPriority w:val="99"/>
    <w:rsid w:val="00016B07"/>
    <w:rPr>
      <w:rFonts w:ascii="Times New Roman" w:hAnsi="Times New Roman"/>
      <w:color w:val="000000"/>
      <w:sz w:val="26"/>
    </w:rPr>
  </w:style>
  <w:style w:type="paragraph" w:customStyle="1" w:styleId="TableParagraph">
    <w:name w:val="Table Paragraph"/>
    <w:basedOn w:val="a0"/>
    <w:uiPriority w:val="99"/>
    <w:rsid w:val="005C6999"/>
    <w:pPr>
      <w:adjustRightInd/>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08886">
      <w:bodyDiv w:val="1"/>
      <w:marLeft w:val="0"/>
      <w:marRight w:val="0"/>
      <w:marTop w:val="0"/>
      <w:marBottom w:val="0"/>
      <w:divBdr>
        <w:top w:val="none" w:sz="0" w:space="0" w:color="auto"/>
        <w:left w:val="none" w:sz="0" w:space="0" w:color="auto"/>
        <w:bottom w:val="none" w:sz="0" w:space="0" w:color="auto"/>
        <w:right w:val="none" w:sz="0" w:space="0" w:color="auto"/>
      </w:divBdr>
    </w:div>
    <w:div w:id="1228421294">
      <w:marLeft w:val="0"/>
      <w:marRight w:val="0"/>
      <w:marTop w:val="0"/>
      <w:marBottom w:val="0"/>
      <w:divBdr>
        <w:top w:val="none" w:sz="0" w:space="0" w:color="auto"/>
        <w:left w:val="none" w:sz="0" w:space="0" w:color="auto"/>
        <w:bottom w:val="none" w:sz="0" w:space="0" w:color="auto"/>
        <w:right w:val="none" w:sz="0" w:space="0" w:color="auto"/>
      </w:divBdr>
    </w:div>
    <w:div w:id="1228421295">
      <w:marLeft w:val="0"/>
      <w:marRight w:val="0"/>
      <w:marTop w:val="0"/>
      <w:marBottom w:val="0"/>
      <w:divBdr>
        <w:top w:val="none" w:sz="0" w:space="0" w:color="auto"/>
        <w:left w:val="none" w:sz="0" w:space="0" w:color="auto"/>
        <w:bottom w:val="none" w:sz="0" w:space="0" w:color="auto"/>
        <w:right w:val="none" w:sz="0" w:space="0" w:color="auto"/>
      </w:divBdr>
    </w:div>
    <w:div w:id="1228421296">
      <w:marLeft w:val="0"/>
      <w:marRight w:val="0"/>
      <w:marTop w:val="0"/>
      <w:marBottom w:val="0"/>
      <w:divBdr>
        <w:top w:val="none" w:sz="0" w:space="0" w:color="auto"/>
        <w:left w:val="none" w:sz="0" w:space="0" w:color="auto"/>
        <w:bottom w:val="none" w:sz="0" w:space="0" w:color="auto"/>
        <w:right w:val="none" w:sz="0" w:space="0" w:color="auto"/>
      </w:divBdr>
    </w:div>
    <w:div w:id="1228421298">
      <w:marLeft w:val="0"/>
      <w:marRight w:val="0"/>
      <w:marTop w:val="0"/>
      <w:marBottom w:val="0"/>
      <w:divBdr>
        <w:top w:val="none" w:sz="0" w:space="0" w:color="auto"/>
        <w:left w:val="none" w:sz="0" w:space="0" w:color="auto"/>
        <w:bottom w:val="none" w:sz="0" w:space="0" w:color="auto"/>
        <w:right w:val="none" w:sz="0" w:space="0" w:color="auto"/>
      </w:divBdr>
    </w:div>
    <w:div w:id="1228421301">
      <w:marLeft w:val="0"/>
      <w:marRight w:val="0"/>
      <w:marTop w:val="0"/>
      <w:marBottom w:val="0"/>
      <w:divBdr>
        <w:top w:val="none" w:sz="0" w:space="0" w:color="auto"/>
        <w:left w:val="none" w:sz="0" w:space="0" w:color="auto"/>
        <w:bottom w:val="none" w:sz="0" w:space="0" w:color="auto"/>
        <w:right w:val="none" w:sz="0" w:space="0" w:color="auto"/>
      </w:divBdr>
    </w:div>
    <w:div w:id="1228421302">
      <w:marLeft w:val="0"/>
      <w:marRight w:val="0"/>
      <w:marTop w:val="0"/>
      <w:marBottom w:val="0"/>
      <w:divBdr>
        <w:top w:val="none" w:sz="0" w:space="0" w:color="auto"/>
        <w:left w:val="none" w:sz="0" w:space="0" w:color="auto"/>
        <w:bottom w:val="none" w:sz="0" w:space="0" w:color="auto"/>
        <w:right w:val="none" w:sz="0" w:space="0" w:color="auto"/>
      </w:divBdr>
    </w:div>
    <w:div w:id="1228421303">
      <w:marLeft w:val="0"/>
      <w:marRight w:val="0"/>
      <w:marTop w:val="0"/>
      <w:marBottom w:val="0"/>
      <w:divBdr>
        <w:top w:val="none" w:sz="0" w:space="0" w:color="auto"/>
        <w:left w:val="none" w:sz="0" w:space="0" w:color="auto"/>
        <w:bottom w:val="none" w:sz="0" w:space="0" w:color="auto"/>
        <w:right w:val="none" w:sz="0" w:space="0" w:color="auto"/>
      </w:divBdr>
    </w:div>
    <w:div w:id="1228421304">
      <w:marLeft w:val="0"/>
      <w:marRight w:val="0"/>
      <w:marTop w:val="0"/>
      <w:marBottom w:val="0"/>
      <w:divBdr>
        <w:top w:val="none" w:sz="0" w:space="0" w:color="auto"/>
        <w:left w:val="none" w:sz="0" w:space="0" w:color="auto"/>
        <w:bottom w:val="none" w:sz="0" w:space="0" w:color="auto"/>
        <w:right w:val="none" w:sz="0" w:space="0" w:color="auto"/>
      </w:divBdr>
    </w:div>
    <w:div w:id="1228421306">
      <w:marLeft w:val="0"/>
      <w:marRight w:val="0"/>
      <w:marTop w:val="0"/>
      <w:marBottom w:val="0"/>
      <w:divBdr>
        <w:top w:val="none" w:sz="0" w:space="0" w:color="auto"/>
        <w:left w:val="none" w:sz="0" w:space="0" w:color="auto"/>
        <w:bottom w:val="none" w:sz="0" w:space="0" w:color="auto"/>
        <w:right w:val="none" w:sz="0" w:space="0" w:color="auto"/>
      </w:divBdr>
      <w:divsChild>
        <w:div w:id="1228421305">
          <w:marLeft w:val="0"/>
          <w:marRight w:val="0"/>
          <w:marTop w:val="0"/>
          <w:marBottom w:val="0"/>
          <w:divBdr>
            <w:top w:val="none" w:sz="0" w:space="0" w:color="auto"/>
            <w:left w:val="none" w:sz="0" w:space="0" w:color="auto"/>
            <w:bottom w:val="none" w:sz="0" w:space="0" w:color="auto"/>
            <w:right w:val="none" w:sz="0" w:space="0" w:color="auto"/>
          </w:divBdr>
        </w:div>
        <w:div w:id="1228421321">
          <w:marLeft w:val="0"/>
          <w:marRight w:val="0"/>
          <w:marTop w:val="0"/>
          <w:marBottom w:val="225"/>
          <w:divBdr>
            <w:top w:val="none" w:sz="0" w:space="0" w:color="auto"/>
            <w:left w:val="none" w:sz="0" w:space="0" w:color="auto"/>
            <w:bottom w:val="none" w:sz="0" w:space="0" w:color="auto"/>
            <w:right w:val="none" w:sz="0" w:space="0" w:color="auto"/>
          </w:divBdr>
        </w:div>
      </w:divsChild>
    </w:div>
    <w:div w:id="1228421307">
      <w:marLeft w:val="0"/>
      <w:marRight w:val="0"/>
      <w:marTop w:val="0"/>
      <w:marBottom w:val="0"/>
      <w:divBdr>
        <w:top w:val="none" w:sz="0" w:space="0" w:color="auto"/>
        <w:left w:val="none" w:sz="0" w:space="0" w:color="auto"/>
        <w:bottom w:val="none" w:sz="0" w:space="0" w:color="auto"/>
        <w:right w:val="none" w:sz="0" w:space="0" w:color="auto"/>
      </w:divBdr>
    </w:div>
    <w:div w:id="1228421310">
      <w:marLeft w:val="0"/>
      <w:marRight w:val="0"/>
      <w:marTop w:val="0"/>
      <w:marBottom w:val="0"/>
      <w:divBdr>
        <w:top w:val="none" w:sz="0" w:space="0" w:color="auto"/>
        <w:left w:val="none" w:sz="0" w:space="0" w:color="auto"/>
        <w:bottom w:val="none" w:sz="0" w:space="0" w:color="auto"/>
        <w:right w:val="none" w:sz="0" w:space="0" w:color="auto"/>
      </w:divBdr>
    </w:div>
    <w:div w:id="1228421311">
      <w:marLeft w:val="0"/>
      <w:marRight w:val="0"/>
      <w:marTop w:val="0"/>
      <w:marBottom w:val="0"/>
      <w:divBdr>
        <w:top w:val="none" w:sz="0" w:space="0" w:color="auto"/>
        <w:left w:val="none" w:sz="0" w:space="0" w:color="auto"/>
        <w:bottom w:val="none" w:sz="0" w:space="0" w:color="auto"/>
        <w:right w:val="none" w:sz="0" w:space="0" w:color="auto"/>
      </w:divBdr>
    </w:div>
    <w:div w:id="1228421312">
      <w:marLeft w:val="0"/>
      <w:marRight w:val="0"/>
      <w:marTop w:val="0"/>
      <w:marBottom w:val="0"/>
      <w:divBdr>
        <w:top w:val="none" w:sz="0" w:space="0" w:color="auto"/>
        <w:left w:val="none" w:sz="0" w:space="0" w:color="auto"/>
        <w:bottom w:val="none" w:sz="0" w:space="0" w:color="auto"/>
        <w:right w:val="none" w:sz="0" w:space="0" w:color="auto"/>
      </w:divBdr>
    </w:div>
    <w:div w:id="1228421314">
      <w:marLeft w:val="0"/>
      <w:marRight w:val="0"/>
      <w:marTop w:val="0"/>
      <w:marBottom w:val="0"/>
      <w:divBdr>
        <w:top w:val="none" w:sz="0" w:space="0" w:color="auto"/>
        <w:left w:val="none" w:sz="0" w:space="0" w:color="auto"/>
        <w:bottom w:val="none" w:sz="0" w:space="0" w:color="auto"/>
        <w:right w:val="none" w:sz="0" w:space="0" w:color="auto"/>
      </w:divBdr>
    </w:div>
    <w:div w:id="1228421315">
      <w:marLeft w:val="0"/>
      <w:marRight w:val="0"/>
      <w:marTop w:val="0"/>
      <w:marBottom w:val="0"/>
      <w:divBdr>
        <w:top w:val="none" w:sz="0" w:space="0" w:color="auto"/>
        <w:left w:val="none" w:sz="0" w:space="0" w:color="auto"/>
        <w:bottom w:val="none" w:sz="0" w:space="0" w:color="auto"/>
        <w:right w:val="none" w:sz="0" w:space="0" w:color="auto"/>
      </w:divBdr>
    </w:div>
    <w:div w:id="1228421317">
      <w:marLeft w:val="0"/>
      <w:marRight w:val="0"/>
      <w:marTop w:val="0"/>
      <w:marBottom w:val="0"/>
      <w:divBdr>
        <w:top w:val="none" w:sz="0" w:space="0" w:color="auto"/>
        <w:left w:val="none" w:sz="0" w:space="0" w:color="auto"/>
        <w:bottom w:val="none" w:sz="0" w:space="0" w:color="auto"/>
        <w:right w:val="none" w:sz="0" w:space="0" w:color="auto"/>
      </w:divBdr>
      <w:divsChild>
        <w:div w:id="1228421299">
          <w:marLeft w:val="0"/>
          <w:marRight w:val="0"/>
          <w:marTop w:val="0"/>
          <w:marBottom w:val="0"/>
          <w:divBdr>
            <w:top w:val="none" w:sz="0" w:space="0" w:color="auto"/>
            <w:left w:val="none" w:sz="0" w:space="0" w:color="auto"/>
            <w:bottom w:val="none" w:sz="0" w:space="0" w:color="auto"/>
            <w:right w:val="none" w:sz="0" w:space="0" w:color="auto"/>
          </w:divBdr>
        </w:div>
        <w:div w:id="1228421319">
          <w:marLeft w:val="0"/>
          <w:marRight w:val="0"/>
          <w:marTop w:val="0"/>
          <w:marBottom w:val="0"/>
          <w:divBdr>
            <w:top w:val="none" w:sz="0" w:space="0" w:color="auto"/>
            <w:left w:val="none" w:sz="0" w:space="0" w:color="auto"/>
            <w:bottom w:val="none" w:sz="0" w:space="0" w:color="auto"/>
            <w:right w:val="none" w:sz="0" w:space="0" w:color="auto"/>
          </w:divBdr>
        </w:div>
        <w:div w:id="1228421336">
          <w:marLeft w:val="0"/>
          <w:marRight w:val="0"/>
          <w:marTop w:val="0"/>
          <w:marBottom w:val="0"/>
          <w:divBdr>
            <w:top w:val="none" w:sz="0" w:space="0" w:color="auto"/>
            <w:left w:val="none" w:sz="0" w:space="0" w:color="auto"/>
            <w:bottom w:val="none" w:sz="0" w:space="0" w:color="auto"/>
            <w:right w:val="none" w:sz="0" w:space="0" w:color="auto"/>
          </w:divBdr>
        </w:div>
        <w:div w:id="1228421384">
          <w:marLeft w:val="0"/>
          <w:marRight w:val="0"/>
          <w:marTop w:val="0"/>
          <w:marBottom w:val="0"/>
          <w:divBdr>
            <w:top w:val="none" w:sz="0" w:space="0" w:color="auto"/>
            <w:left w:val="none" w:sz="0" w:space="0" w:color="auto"/>
            <w:bottom w:val="none" w:sz="0" w:space="0" w:color="auto"/>
            <w:right w:val="none" w:sz="0" w:space="0" w:color="auto"/>
          </w:divBdr>
        </w:div>
        <w:div w:id="1228421386">
          <w:marLeft w:val="0"/>
          <w:marRight w:val="0"/>
          <w:marTop w:val="0"/>
          <w:marBottom w:val="0"/>
          <w:divBdr>
            <w:top w:val="none" w:sz="0" w:space="0" w:color="auto"/>
            <w:left w:val="none" w:sz="0" w:space="0" w:color="auto"/>
            <w:bottom w:val="none" w:sz="0" w:space="0" w:color="auto"/>
            <w:right w:val="none" w:sz="0" w:space="0" w:color="auto"/>
          </w:divBdr>
        </w:div>
        <w:div w:id="1228421387">
          <w:marLeft w:val="0"/>
          <w:marRight w:val="0"/>
          <w:marTop w:val="0"/>
          <w:marBottom w:val="0"/>
          <w:divBdr>
            <w:top w:val="none" w:sz="0" w:space="0" w:color="auto"/>
            <w:left w:val="none" w:sz="0" w:space="0" w:color="auto"/>
            <w:bottom w:val="none" w:sz="0" w:space="0" w:color="auto"/>
            <w:right w:val="none" w:sz="0" w:space="0" w:color="auto"/>
          </w:divBdr>
        </w:div>
        <w:div w:id="1228421389">
          <w:marLeft w:val="0"/>
          <w:marRight w:val="0"/>
          <w:marTop w:val="0"/>
          <w:marBottom w:val="0"/>
          <w:divBdr>
            <w:top w:val="none" w:sz="0" w:space="0" w:color="auto"/>
            <w:left w:val="none" w:sz="0" w:space="0" w:color="auto"/>
            <w:bottom w:val="none" w:sz="0" w:space="0" w:color="auto"/>
            <w:right w:val="none" w:sz="0" w:space="0" w:color="auto"/>
          </w:divBdr>
        </w:div>
        <w:div w:id="1228421391">
          <w:marLeft w:val="0"/>
          <w:marRight w:val="0"/>
          <w:marTop w:val="0"/>
          <w:marBottom w:val="0"/>
          <w:divBdr>
            <w:top w:val="none" w:sz="0" w:space="0" w:color="auto"/>
            <w:left w:val="none" w:sz="0" w:space="0" w:color="auto"/>
            <w:bottom w:val="none" w:sz="0" w:space="0" w:color="auto"/>
            <w:right w:val="none" w:sz="0" w:space="0" w:color="auto"/>
          </w:divBdr>
        </w:div>
        <w:div w:id="1228421394">
          <w:marLeft w:val="0"/>
          <w:marRight w:val="0"/>
          <w:marTop w:val="0"/>
          <w:marBottom w:val="0"/>
          <w:divBdr>
            <w:top w:val="none" w:sz="0" w:space="0" w:color="auto"/>
            <w:left w:val="none" w:sz="0" w:space="0" w:color="auto"/>
            <w:bottom w:val="none" w:sz="0" w:space="0" w:color="auto"/>
            <w:right w:val="none" w:sz="0" w:space="0" w:color="auto"/>
          </w:divBdr>
        </w:div>
      </w:divsChild>
    </w:div>
    <w:div w:id="1228421318">
      <w:marLeft w:val="0"/>
      <w:marRight w:val="0"/>
      <w:marTop w:val="0"/>
      <w:marBottom w:val="0"/>
      <w:divBdr>
        <w:top w:val="none" w:sz="0" w:space="0" w:color="auto"/>
        <w:left w:val="none" w:sz="0" w:space="0" w:color="auto"/>
        <w:bottom w:val="none" w:sz="0" w:space="0" w:color="auto"/>
        <w:right w:val="none" w:sz="0" w:space="0" w:color="auto"/>
      </w:divBdr>
    </w:div>
    <w:div w:id="1228421320">
      <w:marLeft w:val="0"/>
      <w:marRight w:val="0"/>
      <w:marTop w:val="0"/>
      <w:marBottom w:val="0"/>
      <w:divBdr>
        <w:top w:val="none" w:sz="0" w:space="0" w:color="auto"/>
        <w:left w:val="none" w:sz="0" w:space="0" w:color="auto"/>
        <w:bottom w:val="none" w:sz="0" w:space="0" w:color="auto"/>
        <w:right w:val="none" w:sz="0" w:space="0" w:color="auto"/>
      </w:divBdr>
    </w:div>
    <w:div w:id="1228421322">
      <w:marLeft w:val="0"/>
      <w:marRight w:val="0"/>
      <w:marTop w:val="0"/>
      <w:marBottom w:val="0"/>
      <w:divBdr>
        <w:top w:val="none" w:sz="0" w:space="0" w:color="auto"/>
        <w:left w:val="none" w:sz="0" w:space="0" w:color="auto"/>
        <w:bottom w:val="none" w:sz="0" w:space="0" w:color="auto"/>
        <w:right w:val="none" w:sz="0" w:space="0" w:color="auto"/>
      </w:divBdr>
    </w:div>
    <w:div w:id="1228421324">
      <w:marLeft w:val="0"/>
      <w:marRight w:val="0"/>
      <w:marTop w:val="0"/>
      <w:marBottom w:val="0"/>
      <w:divBdr>
        <w:top w:val="none" w:sz="0" w:space="0" w:color="auto"/>
        <w:left w:val="none" w:sz="0" w:space="0" w:color="auto"/>
        <w:bottom w:val="none" w:sz="0" w:space="0" w:color="auto"/>
        <w:right w:val="none" w:sz="0" w:space="0" w:color="auto"/>
      </w:divBdr>
    </w:div>
    <w:div w:id="1228421325">
      <w:marLeft w:val="0"/>
      <w:marRight w:val="0"/>
      <w:marTop w:val="0"/>
      <w:marBottom w:val="0"/>
      <w:divBdr>
        <w:top w:val="none" w:sz="0" w:space="0" w:color="auto"/>
        <w:left w:val="none" w:sz="0" w:space="0" w:color="auto"/>
        <w:bottom w:val="none" w:sz="0" w:space="0" w:color="auto"/>
        <w:right w:val="none" w:sz="0" w:space="0" w:color="auto"/>
      </w:divBdr>
    </w:div>
    <w:div w:id="1228421327">
      <w:marLeft w:val="0"/>
      <w:marRight w:val="0"/>
      <w:marTop w:val="0"/>
      <w:marBottom w:val="0"/>
      <w:divBdr>
        <w:top w:val="none" w:sz="0" w:space="0" w:color="auto"/>
        <w:left w:val="none" w:sz="0" w:space="0" w:color="auto"/>
        <w:bottom w:val="none" w:sz="0" w:space="0" w:color="auto"/>
        <w:right w:val="none" w:sz="0" w:space="0" w:color="auto"/>
      </w:divBdr>
    </w:div>
    <w:div w:id="1228421328">
      <w:marLeft w:val="0"/>
      <w:marRight w:val="0"/>
      <w:marTop w:val="0"/>
      <w:marBottom w:val="0"/>
      <w:divBdr>
        <w:top w:val="none" w:sz="0" w:space="0" w:color="auto"/>
        <w:left w:val="none" w:sz="0" w:space="0" w:color="auto"/>
        <w:bottom w:val="none" w:sz="0" w:space="0" w:color="auto"/>
        <w:right w:val="none" w:sz="0" w:space="0" w:color="auto"/>
      </w:divBdr>
    </w:div>
    <w:div w:id="1228421330">
      <w:marLeft w:val="0"/>
      <w:marRight w:val="0"/>
      <w:marTop w:val="0"/>
      <w:marBottom w:val="0"/>
      <w:divBdr>
        <w:top w:val="none" w:sz="0" w:space="0" w:color="auto"/>
        <w:left w:val="none" w:sz="0" w:space="0" w:color="auto"/>
        <w:bottom w:val="none" w:sz="0" w:space="0" w:color="auto"/>
        <w:right w:val="none" w:sz="0" w:space="0" w:color="auto"/>
      </w:divBdr>
    </w:div>
    <w:div w:id="1228421332">
      <w:marLeft w:val="0"/>
      <w:marRight w:val="0"/>
      <w:marTop w:val="0"/>
      <w:marBottom w:val="0"/>
      <w:divBdr>
        <w:top w:val="none" w:sz="0" w:space="0" w:color="auto"/>
        <w:left w:val="none" w:sz="0" w:space="0" w:color="auto"/>
        <w:bottom w:val="none" w:sz="0" w:space="0" w:color="auto"/>
        <w:right w:val="none" w:sz="0" w:space="0" w:color="auto"/>
      </w:divBdr>
      <w:divsChild>
        <w:div w:id="1228421292">
          <w:marLeft w:val="0"/>
          <w:marRight w:val="0"/>
          <w:marTop w:val="0"/>
          <w:marBottom w:val="0"/>
          <w:divBdr>
            <w:top w:val="none" w:sz="0" w:space="0" w:color="auto"/>
            <w:left w:val="none" w:sz="0" w:space="0" w:color="auto"/>
            <w:bottom w:val="none" w:sz="0" w:space="0" w:color="auto"/>
            <w:right w:val="none" w:sz="0" w:space="0" w:color="auto"/>
          </w:divBdr>
        </w:div>
        <w:div w:id="1228421300">
          <w:marLeft w:val="0"/>
          <w:marRight w:val="0"/>
          <w:marTop w:val="0"/>
          <w:marBottom w:val="0"/>
          <w:divBdr>
            <w:top w:val="none" w:sz="0" w:space="0" w:color="auto"/>
            <w:left w:val="none" w:sz="0" w:space="0" w:color="auto"/>
            <w:bottom w:val="none" w:sz="0" w:space="0" w:color="auto"/>
            <w:right w:val="none" w:sz="0" w:space="0" w:color="auto"/>
          </w:divBdr>
        </w:div>
        <w:div w:id="1228421309">
          <w:marLeft w:val="0"/>
          <w:marRight w:val="0"/>
          <w:marTop w:val="0"/>
          <w:marBottom w:val="0"/>
          <w:divBdr>
            <w:top w:val="none" w:sz="0" w:space="0" w:color="auto"/>
            <w:left w:val="none" w:sz="0" w:space="0" w:color="auto"/>
            <w:bottom w:val="none" w:sz="0" w:space="0" w:color="auto"/>
            <w:right w:val="none" w:sz="0" w:space="0" w:color="auto"/>
          </w:divBdr>
        </w:div>
        <w:div w:id="1228421316">
          <w:marLeft w:val="0"/>
          <w:marRight w:val="0"/>
          <w:marTop w:val="0"/>
          <w:marBottom w:val="0"/>
          <w:divBdr>
            <w:top w:val="none" w:sz="0" w:space="0" w:color="auto"/>
            <w:left w:val="none" w:sz="0" w:space="0" w:color="auto"/>
            <w:bottom w:val="none" w:sz="0" w:space="0" w:color="auto"/>
            <w:right w:val="none" w:sz="0" w:space="0" w:color="auto"/>
          </w:divBdr>
        </w:div>
        <w:div w:id="1228421323">
          <w:marLeft w:val="0"/>
          <w:marRight w:val="0"/>
          <w:marTop w:val="0"/>
          <w:marBottom w:val="0"/>
          <w:divBdr>
            <w:top w:val="none" w:sz="0" w:space="0" w:color="auto"/>
            <w:left w:val="none" w:sz="0" w:space="0" w:color="auto"/>
            <w:bottom w:val="none" w:sz="0" w:space="0" w:color="auto"/>
            <w:right w:val="none" w:sz="0" w:space="0" w:color="auto"/>
          </w:divBdr>
        </w:div>
        <w:div w:id="1228421346">
          <w:marLeft w:val="0"/>
          <w:marRight w:val="0"/>
          <w:marTop w:val="0"/>
          <w:marBottom w:val="0"/>
          <w:divBdr>
            <w:top w:val="none" w:sz="0" w:space="0" w:color="auto"/>
            <w:left w:val="none" w:sz="0" w:space="0" w:color="auto"/>
            <w:bottom w:val="none" w:sz="0" w:space="0" w:color="auto"/>
            <w:right w:val="none" w:sz="0" w:space="0" w:color="auto"/>
          </w:divBdr>
        </w:div>
        <w:div w:id="1228421349">
          <w:marLeft w:val="0"/>
          <w:marRight w:val="0"/>
          <w:marTop w:val="0"/>
          <w:marBottom w:val="0"/>
          <w:divBdr>
            <w:top w:val="none" w:sz="0" w:space="0" w:color="auto"/>
            <w:left w:val="none" w:sz="0" w:space="0" w:color="auto"/>
            <w:bottom w:val="none" w:sz="0" w:space="0" w:color="auto"/>
            <w:right w:val="none" w:sz="0" w:space="0" w:color="auto"/>
          </w:divBdr>
        </w:div>
        <w:div w:id="1228421374">
          <w:marLeft w:val="0"/>
          <w:marRight w:val="0"/>
          <w:marTop w:val="0"/>
          <w:marBottom w:val="0"/>
          <w:divBdr>
            <w:top w:val="none" w:sz="0" w:space="0" w:color="auto"/>
            <w:left w:val="none" w:sz="0" w:space="0" w:color="auto"/>
            <w:bottom w:val="none" w:sz="0" w:space="0" w:color="auto"/>
            <w:right w:val="none" w:sz="0" w:space="0" w:color="auto"/>
          </w:divBdr>
        </w:div>
        <w:div w:id="1228421385">
          <w:marLeft w:val="0"/>
          <w:marRight w:val="0"/>
          <w:marTop w:val="0"/>
          <w:marBottom w:val="0"/>
          <w:divBdr>
            <w:top w:val="none" w:sz="0" w:space="0" w:color="auto"/>
            <w:left w:val="none" w:sz="0" w:space="0" w:color="auto"/>
            <w:bottom w:val="none" w:sz="0" w:space="0" w:color="auto"/>
            <w:right w:val="none" w:sz="0" w:space="0" w:color="auto"/>
          </w:divBdr>
        </w:div>
        <w:div w:id="1228421397">
          <w:marLeft w:val="0"/>
          <w:marRight w:val="0"/>
          <w:marTop w:val="0"/>
          <w:marBottom w:val="0"/>
          <w:divBdr>
            <w:top w:val="none" w:sz="0" w:space="0" w:color="auto"/>
            <w:left w:val="none" w:sz="0" w:space="0" w:color="auto"/>
            <w:bottom w:val="none" w:sz="0" w:space="0" w:color="auto"/>
            <w:right w:val="none" w:sz="0" w:space="0" w:color="auto"/>
          </w:divBdr>
        </w:div>
        <w:div w:id="1228421400">
          <w:marLeft w:val="0"/>
          <w:marRight w:val="0"/>
          <w:marTop w:val="0"/>
          <w:marBottom w:val="0"/>
          <w:divBdr>
            <w:top w:val="none" w:sz="0" w:space="0" w:color="auto"/>
            <w:left w:val="none" w:sz="0" w:space="0" w:color="auto"/>
            <w:bottom w:val="none" w:sz="0" w:space="0" w:color="auto"/>
            <w:right w:val="none" w:sz="0" w:space="0" w:color="auto"/>
          </w:divBdr>
        </w:div>
      </w:divsChild>
    </w:div>
    <w:div w:id="1228421335">
      <w:marLeft w:val="0"/>
      <w:marRight w:val="0"/>
      <w:marTop w:val="0"/>
      <w:marBottom w:val="0"/>
      <w:divBdr>
        <w:top w:val="none" w:sz="0" w:space="0" w:color="auto"/>
        <w:left w:val="none" w:sz="0" w:space="0" w:color="auto"/>
        <w:bottom w:val="none" w:sz="0" w:space="0" w:color="auto"/>
        <w:right w:val="none" w:sz="0" w:space="0" w:color="auto"/>
      </w:divBdr>
    </w:div>
    <w:div w:id="1228421337">
      <w:marLeft w:val="0"/>
      <w:marRight w:val="0"/>
      <w:marTop w:val="0"/>
      <w:marBottom w:val="0"/>
      <w:divBdr>
        <w:top w:val="none" w:sz="0" w:space="0" w:color="auto"/>
        <w:left w:val="none" w:sz="0" w:space="0" w:color="auto"/>
        <w:bottom w:val="none" w:sz="0" w:space="0" w:color="auto"/>
        <w:right w:val="none" w:sz="0" w:space="0" w:color="auto"/>
      </w:divBdr>
    </w:div>
    <w:div w:id="1228421338">
      <w:marLeft w:val="0"/>
      <w:marRight w:val="0"/>
      <w:marTop w:val="0"/>
      <w:marBottom w:val="0"/>
      <w:divBdr>
        <w:top w:val="none" w:sz="0" w:space="0" w:color="auto"/>
        <w:left w:val="none" w:sz="0" w:space="0" w:color="auto"/>
        <w:bottom w:val="none" w:sz="0" w:space="0" w:color="auto"/>
        <w:right w:val="none" w:sz="0" w:space="0" w:color="auto"/>
      </w:divBdr>
    </w:div>
    <w:div w:id="1228421339">
      <w:marLeft w:val="0"/>
      <w:marRight w:val="0"/>
      <w:marTop w:val="0"/>
      <w:marBottom w:val="0"/>
      <w:divBdr>
        <w:top w:val="none" w:sz="0" w:space="0" w:color="auto"/>
        <w:left w:val="none" w:sz="0" w:space="0" w:color="auto"/>
        <w:bottom w:val="none" w:sz="0" w:space="0" w:color="auto"/>
        <w:right w:val="none" w:sz="0" w:space="0" w:color="auto"/>
      </w:divBdr>
    </w:div>
    <w:div w:id="1228421340">
      <w:marLeft w:val="0"/>
      <w:marRight w:val="0"/>
      <w:marTop w:val="0"/>
      <w:marBottom w:val="0"/>
      <w:divBdr>
        <w:top w:val="none" w:sz="0" w:space="0" w:color="auto"/>
        <w:left w:val="none" w:sz="0" w:space="0" w:color="auto"/>
        <w:bottom w:val="none" w:sz="0" w:space="0" w:color="auto"/>
        <w:right w:val="none" w:sz="0" w:space="0" w:color="auto"/>
      </w:divBdr>
    </w:div>
    <w:div w:id="1228421341">
      <w:marLeft w:val="0"/>
      <w:marRight w:val="0"/>
      <w:marTop w:val="0"/>
      <w:marBottom w:val="0"/>
      <w:divBdr>
        <w:top w:val="none" w:sz="0" w:space="0" w:color="auto"/>
        <w:left w:val="none" w:sz="0" w:space="0" w:color="auto"/>
        <w:bottom w:val="none" w:sz="0" w:space="0" w:color="auto"/>
        <w:right w:val="none" w:sz="0" w:space="0" w:color="auto"/>
      </w:divBdr>
    </w:div>
    <w:div w:id="1228421342">
      <w:marLeft w:val="0"/>
      <w:marRight w:val="0"/>
      <w:marTop w:val="0"/>
      <w:marBottom w:val="0"/>
      <w:divBdr>
        <w:top w:val="none" w:sz="0" w:space="0" w:color="auto"/>
        <w:left w:val="none" w:sz="0" w:space="0" w:color="auto"/>
        <w:bottom w:val="none" w:sz="0" w:space="0" w:color="auto"/>
        <w:right w:val="none" w:sz="0" w:space="0" w:color="auto"/>
      </w:divBdr>
    </w:div>
    <w:div w:id="1228421343">
      <w:marLeft w:val="0"/>
      <w:marRight w:val="0"/>
      <w:marTop w:val="0"/>
      <w:marBottom w:val="0"/>
      <w:divBdr>
        <w:top w:val="none" w:sz="0" w:space="0" w:color="auto"/>
        <w:left w:val="none" w:sz="0" w:space="0" w:color="auto"/>
        <w:bottom w:val="none" w:sz="0" w:space="0" w:color="auto"/>
        <w:right w:val="none" w:sz="0" w:space="0" w:color="auto"/>
      </w:divBdr>
    </w:div>
    <w:div w:id="1228421344">
      <w:marLeft w:val="0"/>
      <w:marRight w:val="0"/>
      <w:marTop w:val="0"/>
      <w:marBottom w:val="0"/>
      <w:divBdr>
        <w:top w:val="none" w:sz="0" w:space="0" w:color="auto"/>
        <w:left w:val="none" w:sz="0" w:space="0" w:color="auto"/>
        <w:bottom w:val="none" w:sz="0" w:space="0" w:color="auto"/>
        <w:right w:val="none" w:sz="0" w:space="0" w:color="auto"/>
      </w:divBdr>
      <w:divsChild>
        <w:div w:id="1228421329">
          <w:marLeft w:val="0"/>
          <w:marRight w:val="0"/>
          <w:marTop w:val="0"/>
          <w:marBottom w:val="0"/>
          <w:divBdr>
            <w:top w:val="none" w:sz="0" w:space="0" w:color="auto"/>
            <w:left w:val="none" w:sz="0" w:space="0" w:color="auto"/>
            <w:bottom w:val="none" w:sz="0" w:space="0" w:color="auto"/>
            <w:right w:val="none" w:sz="0" w:space="0" w:color="auto"/>
          </w:divBdr>
        </w:div>
        <w:div w:id="1228421331">
          <w:marLeft w:val="0"/>
          <w:marRight w:val="0"/>
          <w:marTop w:val="0"/>
          <w:marBottom w:val="0"/>
          <w:divBdr>
            <w:top w:val="none" w:sz="0" w:space="0" w:color="auto"/>
            <w:left w:val="none" w:sz="0" w:space="0" w:color="auto"/>
            <w:bottom w:val="none" w:sz="0" w:space="0" w:color="auto"/>
            <w:right w:val="none" w:sz="0" w:space="0" w:color="auto"/>
          </w:divBdr>
        </w:div>
        <w:div w:id="1228421333">
          <w:marLeft w:val="0"/>
          <w:marRight w:val="0"/>
          <w:marTop w:val="0"/>
          <w:marBottom w:val="0"/>
          <w:divBdr>
            <w:top w:val="none" w:sz="0" w:space="0" w:color="auto"/>
            <w:left w:val="none" w:sz="0" w:space="0" w:color="auto"/>
            <w:bottom w:val="none" w:sz="0" w:space="0" w:color="auto"/>
            <w:right w:val="none" w:sz="0" w:space="0" w:color="auto"/>
          </w:divBdr>
        </w:div>
        <w:div w:id="1228421356">
          <w:marLeft w:val="0"/>
          <w:marRight w:val="0"/>
          <w:marTop w:val="0"/>
          <w:marBottom w:val="0"/>
          <w:divBdr>
            <w:top w:val="none" w:sz="0" w:space="0" w:color="auto"/>
            <w:left w:val="none" w:sz="0" w:space="0" w:color="auto"/>
            <w:bottom w:val="none" w:sz="0" w:space="0" w:color="auto"/>
            <w:right w:val="none" w:sz="0" w:space="0" w:color="auto"/>
          </w:divBdr>
        </w:div>
        <w:div w:id="1228421359">
          <w:marLeft w:val="0"/>
          <w:marRight w:val="0"/>
          <w:marTop w:val="0"/>
          <w:marBottom w:val="0"/>
          <w:divBdr>
            <w:top w:val="none" w:sz="0" w:space="0" w:color="auto"/>
            <w:left w:val="none" w:sz="0" w:space="0" w:color="auto"/>
            <w:bottom w:val="none" w:sz="0" w:space="0" w:color="auto"/>
            <w:right w:val="none" w:sz="0" w:space="0" w:color="auto"/>
          </w:divBdr>
        </w:div>
        <w:div w:id="1228421371">
          <w:marLeft w:val="0"/>
          <w:marRight w:val="0"/>
          <w:marTop w:val="0"/>
          <w:marBottom w:val="0"/>
          <w:divBdr>
            <w:top w:val="none" w:sz="0" w:space="0" w:color="auto"/>
            <w:left w:val="none" w:sz="0" w:space="0" w:color="auto"/>
            <w:bottom w:val="none" w:sz="0" w:space="0" w:color="auto"/>
            <w:right w:val="none" w:sz="0" w:space="0" w:color="auto"/>
          </w:divBdr>
        </w:div>
        <w:div w:id="1228421372">
          <w:marLeft w:val="0"/>
          <w:marRight w:val="0"/>
          <w:marTop w:val="0"/>
          <w:marBottom w:val="0"/>
          <w:divBdr>
            <w:top w:val="none" w:sz="0" w:space="0" w:color="auto"/>
            <w:left w:val="none" w:sz="0" w:space="0" w:color="auto"/>
            <w:bottom w:val="none" w:sz="0" w:space="0" w:color="auto"/>
            <w:right w:val="none" w:sz="0" w:space="0" w:color="auto"/>
          </w:divBdr>
        </w:div>
        <w:div w:id="1228421378">
          <w:marLeft w:val="0"/>
          <w:marRight w:val="0"/>
          <w:marTop w:val="0"/>
          <w:marBottom w:val="0"/>
          <w:divBdr>
            <w:top w:val="none" w:sz="0" w:space="0" w:color="auto"/>
            <w:left w:val="none" w:sz="0" w:space="0" w:color="auto"/>
            <w:bottom w:val="none" w:sz="0" w:space="0" w:color="auto"/>
            <w:right w:val="none" w:sz="0" w:space="0" w:color="auto"/>
          </w:divBdr>
        </w:div>
        <w:div w:id="1228421393">
          <w:marLeft w:val="0"/>
          <w:marRight w:val="0"/>
          <w:marTop w:val="0"/>
          <w:marBottom w:val="0"/>
          <w:divBdr>
            <w:top w:val="none" w:sz="0" w:space="0" w:color="auto"/>
            <w:left w:val="none" w:sz="0" w:space="0" w:color="auto"/>
            <w:bottom w:val="none" w:sz="0" w:space="0" w:color="auto"/>
            <w:right w:val="none" w:sz="0" w:space="0" w:color="auto"/>
          </w:divBdr>
        </w:div>
        <w:div w:id="1228421399">
          <w:marLeft w:val="0"/>
          <w:marRight w:val="0"/>
          <w:marTop w:val="0"/>
          <w:marBottom w:val="0"/>
          <w:divBdr>
            <w:top w:val="none" w:sz="0" w:space="0" w:color="auto"/>
            <w:left w:val="none" w:sz="0" w:space="0" w:color="auto"/>
            <w:bottom w:val="none" w:sz="0" w:space="0" w:color="auto"/>
            <w:right w:val="none" w:sz="0" w:space="0" w:color="auto"/>
          </w:divBdr>
        </w:div>
      </w:divsChild>
    </w:div>
    <w:div w:id="1228421345">
      <w:marLeft w:val="0"/>
      <w:marRight w:val="0"/>
      <w:marTop w:val="0"/>
      <w:marBottom w:val="0"/>
      <w:divBdr>
        <w:top w:val="none" w:sz="0" w:space="0" w:color="auto"/>
        <w:left w:val="none" w:sz="0" w:space="0" w:color="auto"/>
        <w:bottom w:val="none" w:sz="0" w:space="0" w:color="auto"/>
        <w:right w:val="none" w:sz="0" w:space="0" w:color="auto"/>
      </w:divBdr>
    </w:div>
    <w:div w:id="1228421347">
      <w:marLeft w:val="0"/>
      <w:marRight w:val="0"/>
      <w:marTop w:val="0"/>
      <w:marBottom w:val="0"/>
      <w:divBdr>
        <w:top w:val="none" w:sz="0" w:space="0" w:color="auto"/>
        <w:left w:val="none" w:sz="0" w:space="0" w:color="auto"/>
        <w:bottom w:val="none" w:sz="0" w:space="0" w:color="auto"/>
        <w:right w:val="none" w:sz="0" w:space="0" w:color="auto"/>
      </w:divBdr>
    </w:div>
    <w:div w:id="1228421348">
      <w:marLeft w:val="0"/>
      <w:marRight w:val="0"/>
      <w:marTop w:val="0"/>
      <w:marBottom w:val="0"/>
      <w:divBdr>
        <w:top w:val="none" w:sz="0" w:space="0" w:color="auto"/>
        <w:left w:val="none" w:sz="0" w:space="0" w:color="auto"/>
        <w:bottom w:val="none" w:sz="0" w:space="0" w:color="auto"/>
        <w:right w:val="none" w:sz="0" w:space="0" w:color="auto"/>
      </w:divBdr>
    </w:div>
    <w:div w:id="1228421350">
      <w:marLeft w:val="0"/>
      <w:marRight w:val="0"/>
      <w:marTop w:val="0"/>
      <w:marBottom w:val="0"/>
      <w:divBdr>
        <w:top w:val="none" w:sz="0" w:space="0" w:color="auto"/>
        <w:left w:val="none" w:sz="0" w:space="0" w:color="auto"/>
        <w:bottom w:val="none" w:sz="0" w:space="0" w:color="auto"/>
        <w:right w:val="none" w:sz="0" w:space="0" w:color="auto"/>
      </w:divBdr>
    </w:div>
    <w:div w:id="1228421351">
      <w:marLeft w:val="0"/>
      <w:marRight w:val="0"/>
      <w:marTop w:val="0"/>
      <w:marBottom w:val="0"/>
      <w:divBdr>
        <w:top w:val="none" w:sz="0" w:space="0" w:color="auto"/>
        <w:left w:val="none" w:sz="0" w:space="0" w:color="auto"/>
        <w:bottom w:val="none" w:sz="0" w:space="0" w:color="auto"/>
        <w:right w:val="none" w:sz="0" w:space="0" w:color="auto"/>
      </w:divBdr>
    </w:div>
    <w:div w:id="1228421352">
      <w:marLeft w:val="0"/>
      <w:marRight w:val="0"/>
      <w:marTop w:val="0"/>
      <w:marBottom w:val="0"/>
      <w:divBdr>
        <w:top w:val="none" w:sz="0" w:space="0" w:color="auto"/>
        <w:left w:val="none" w:sz="0" w:space="0" w:color="auto"/>
        <w:bottom w:val="none" w:sz="0" w:space="0" w:color="auto"/>
        <w:right w:val="none" w:sz="0" w:space="0" w:color="auto"/>
      </w:divBdr>
    </w:div>
    <w:div w:id="1228421354">
      <w:marLeft w:val="0"/>
      <w:marRight w:val="0"/>
      <w:marTop w:val="0"/>
      <w:marBottom w:val="0"/>
      <w:divBdr>
        <w:top w:val="none" w:sz="0" w:space="0" w:color="auto"/>
        <w:left w:val="none" w:sz="0" w:space="0" w:color="auto"/>
        <w:bottom w:val="none" w:sz="0" w:space="0" w:color="auto"/>
        <w:right w:val="none" w:sz="0" w:space="0" w:color="auto"/>
      </w:divBdr>
    </w:div>
    <w:div w:id="1228421355">
      <w:marLeft w:val="0"/>
      <w:marRight w:val="0"/>
      <w:marTop w:val="0"/>
      <w:marBottom w:val="0"/>
      <w:divBdr>
        <w:top w:val="none" w:sz="0" w:space="0" w:color="auto"/>
        <w:left w:val="none" w:sz="0" w:space="0" w:color="auto"/>
        <w:bottom w:val="none" w:sz="0" w:space="0" w:color="auto"/>
        <w:right w:val="none" w:sz="0" w:space="0" w:color="auto"/>
      </w:divBdr>
    </w:div>
    <w:div w:id="1228421357">
      <w:marLeft w:val="0"/>
      <w:marRight w:val="0"/>
      <w:marTop w:val="0"/>
      <w:marBottom w:val="0"/>
      <w:divBdr>
        <w:top w:val="none" w:sz="0" w:space="0" w:color="auto"/>
        <w:left w:val="none" w:sz="0" w:space="0" w:color="auto"/>
        <w:bottom w:val="none" w:sz="0" w:space="0" w:color="auto"/>
        <w:right w:val="none" w:sz="0" w:space="0" w:color="auto"/>
      </w:divBdr>
    </w:div>
    <w:div w:id="1228421358">
      <w:marLeft w:val="0"/>
      <w:marRight w:val="0"/>
      <w:marTop w:val="0"/>
      <w:marBottom w:val="0"/>
      <w:divBdr>
        <w:top w:val="none" w:sz="0" w:space="0" w:color="auto"/>
        <w:left w:val="none" w:sz="0" w:space="0" w:color="auto"/>
        <w:bottom w:val="none" w:sz="0" w:space="0" w:color="auto"/>
        <w:right w:val="none" w:sz="0" w:space="0" w:color="auto"/>
      </w:divBdr>
    </w:div>
    <w:div w:id="1228421361">
      <w:marLeft w:val="0"/>
      <w:marRight w:val="0"/>
      <w:marTop w:val="0"/>
      <w:marBottom w:val="0"/>
      <w:divBdr>
        <w:top w:val="none" w:sz="0" w:space="0" w:color="auto"/>
        <w:left w:val="none" w:sz="0" w:space="0" w:color="auto"/>
        <w:bottom w:val="none" w:sz="0" w:space="0" w:color="auto"/>
        <w:right w:val="none" w:sz="0" w:space="0" w:color="auto"/>
      </w:divBdr>
    </w:div>
    <w:div w:id="1228421362">
      <w:marLeft w:val="0"/>
      <w:marRight w:val="0"/>
      <w:marTop w:val="0"/>
      <w:marBottom w:val="0"/>
      <w:divBdr>
        <w:top w:val="none" w:sz="0" w:space="0" w:color="auto"/>
        <w:left w:val="none" w:sz="0" w:space="0" w:color="auto"/>
        <w:bottom w:val="none" w:sz="0" w:space="0" w:color="auto"/>
        <w:right w:val="none" w:sz="0" w:space="0" w:color="auto"/>
      </w:divBdr>
    </w:div>
    <w:div w:id="1228421363">
      <w:marLeft w:val="0"/>
      <w:marRight w:val="0"/>
      <w:marTop w:val="0"/>
      <w:marBottom w:val="0"/>
      <w:divBdr>
        <w:top w:val="none" w:sz="0" w:space="0" w:color="auto"/>
        <w:left w:val="none" w:sz="0" w:space="0" w:color="auto"/>
        <w:bottom w:val="none" w:sz="0" w:space="0" w:color="auto"/>
        <w:right w:val="none" w:sz="0" w:space="0" w:color="auto"/>
      </w:divBdr>
    </w:div>
    <w:div w:id="1228421364">
      <w:marLeft w:val="0"/>
      <w:marRight w:val="0"/>
      <w:marTop w:val="0"/>
      <w:marBottom w:val="0"/>
      <w:divBdr>
        <w:top w:val="none" w:sz="0" w:space="0" w:color="auto"/>
        <w:left w:val="none" w:sz="0" w:space="0" w:color="auto"/>
        <w:bottom w:val="none" w:sz="0" w:space="0" w:color="auto"/>
        <w:right w:val="none" w:sz="0" w:space="0" w:color="auto"/>
      </w:divBdr>
    </w:div>
    <w:div w:id="1228421365">
      <w:marLeft w:val="0"/>
      <w:marRight w:val="0"/>
      <w:marTop w:val="0"/>
      <w:marBottom w:val="0"/>
      <w:divBdr>
        <w:top w:val="none" w:sz="0" w:space="0" w:color="auto"/>
        <w:left w:val="none" w:sz="0" w:space="0" w:color="auto"/>
        <w:bottom w:val="none" w:sz="0" w:space="0" w:color="auto"/>
        <w:right w:val="none" w:sz="0" w:space="0" w:color="auto"/>
      </w:divBdr>
    </w:div>
    <w:div w:id="1228421366">
      <w:marLeft w:val="0"/>
      <w:marRight w:val="0"/>
      <w:marTop w:val="0"/>
      <w:marBottom w:val="0"/>
      <w:divBdr>
        <w:top w:val="none" w:sz="0" w:space="0" w:color="auto"/>
        <w:left w:val="none" w:sz="0" w:space="0" w:color="auto"/>
        <w:bottom w:val="none" w:sz="0" w:space="0" w:color="auto"/>
        <w:right w:val="none" w:sz="0" w:space="0" w:color="auto"/>
      </w:divBdr>
    </w:div>
    <w:div w:id="1228421367">
      <w:marLeft w:val="0"/>
      <w:marRight w:val="0"/>
      <w:marTop w:val="0"/>
      <w:marBottom w:val="0"/>
      <w:divBdr>
        <w:top w:val="none" w:sz="0" w:space="0" w:color="auto"/>
        <w:left w:val="none" w:sz="0" w:space="0" w:color="auto"/>
        <w:bottom w:val="none" w:sz="0" w:space="0" w:color="auto"/>
        <w:right w:val="none" w:sz="0" w:space="0" w:color="auto"/>
      </w:divBdr>
      <w:divsChild>
        <w:div w:id="1228421297">
          <w:marLeft w:val="0"/>
          <w:marRight w:val="0"/>
          <w:marTop w:val="0"/>
          <w:marBottom w:val="225"/>
          <w:divBdr>
            <w:top w:val="none" w:sz="0" w:space="0" w:color="auto"/>
            <w:left w:val="none" w:sz="0" w:space="0" w:color="auto"/>
            <w:bottom w:val="none" w:sz="0" w:space="0" w:color="auto"/>
            <w:right w:val="none" w:sz="0" w:space="0" w:color="auto"/>
          </w:divBdr>
        </w:div>
        <w:div w:id="1228421326">
          <w:marLeft w:val="0"/>
          <w:marRight w:val="0"/>
          <w:marTop w:val="0"/>
          <w:marBottom w:val="0"/>
          <w:divBdr>
            <w:top w:val="none" w:sz="0" w:space="0" w:color="auto"/>
            <w:left w:val="none" w:sz="0" w:space="0" w:color="auto"/>
            <w:bottom w:val="none" w:sz="0" w:space="0" w:color="auto"/>
            <w:right w:val="none" w:sz="0" w:space="0" w:color="auto"/>
          </w:divBdr>
        </w:div>
      </w:divsChild>
    </w:div>
    <w:div w:id="1228421368">
      <w:marLeft w:val="0"/>
      <w:marRight w:val="0"/>
      <w:marTop w:val="0"/>
      <w:marBottom w:val="0"/>
      <w:divBdr>
        <w:top w:val="none" w:sz="0" w:space="0" w:color="auto"/>
        <w:left w:val="none" w:sz="0" w:space="0" w:color="auto"/>
        <w:bottom w:val="none" w:sz="0" w:space="0" w:color="auto"/>
        <w:right w:val="none" w:sz="0" w:space="0" w:color="auto"/>
      </w:divBdr>
    </w:div>
    <w:div w:id="1228421369">
      <w:marLeft w:val="0"/>
      <w:marRight w:val="0"/>
      <w:marTop w:val="0"/>
      <w:marBottom w:val="0"/>
      <w:divBdr>
        <w:top w:val="none" w:sz="0" w:space="0" w:color="auto"/>
        <w:left w:val="none" w:sz="0" w:space="0" w:color="auto"/>
        <w:bottom w:val="none" w:sz="0" w:space="0" w:color="auto"/>
        <w:right w:val="none" w:sz="0" w:space="0" w:color="auto"/>
      </w:divBdr>
    </w:div>
    <w:div w:id="1228421370">
      <w:marLeft w:val="0"/>
      <w:marRight w:val="0"/>
      <w:marTop w:val="0"/>
      <w:marBottom w:val="0"/>
      <w:divBdr>
        <w:top w:val="none" w:sz="0" w:space="0" w:color="auto"/>
        <w:left w:val="none" w:sz="0" w:space="0" w:color="auto"/>
        <w:bottom w:val="none" w:sz="0" w:space="0" w:color="auto"/>
        <w:right w:val="none" w:sz="0" w:space="0" w:color="auto"/>
      </w:divBdr>
    </w:div>
    <w:div w:id="1228421373">
      <w:marLeft w:val="0"/>
      <w:marRight w:val="0"/>
      <w:marTop w:val="0"/>
      <w:marBottom w:val="0"/>
      <w:divBdr>
        <w:top w:val="none" w:sz="0" w:space="0" w:color="auto"/>
        <w:left w:val="none" w:sz="0" w:space="0" w:color="auto"/>
        <w:bottom w:val="none" w:sz="0" w:space="0" w:color="auto"/>
        <w:right w:val="none" w:sz="0" w:space="0" w:color="auto"/>
      </w:divBdr>
    </w:div>
    <w:div w:id="1228421375">
      <w:marLeft w:val="0"/>
      <w:marRight w:val="0"/>
      <w:marTop w:val="0"/>
      <w:marBottom w:val="0"/>
      <w:divBdr>
        <w:top w:val="none" w:sz="0" w:space="0" w:color="auto"/>
        <w:left w:val="none" w:sz="0" w:space="0" w:color="auto"/>
        <w:bottom w:val="none" w:sz="0" w:space="0" w:color="auto"/>
        <w:right w:val="none" w:sz="0" w:space="0" w:color="auto"/>
      </w:divBdr>
    </w:div>
    <w:div w:id="1228421376">
      <w:marLeft w:val="0"/>
      <w:marRight w:val="0"/>
      <w:marTop w:val="0"/>
      <w:marBottom w:val="0"/>
      <w:divBdr>
        <w:top w:val="none" w:sz="0" w:space="0" w:color="auto"/>
        <w:left w:val="none" w:sz="0" w:space="0" w:color="auto"/>
        <w:bottom w:val="none" w:sz="0" w:space="0" w:color="auto"/>
        <w:right w:val="none" w:sz="0" w:space="0" w:color="auto"/>
      </w:divBdr>
      <w:divsChild>
        <w:div w:id="1228421293">
          <w:marLeft w:val="0"/>
          <w:marRight w:val="0"/>
          <w:marTop w:val="0"/>
          <w:marBottom w:val="0"/>
          <w:divBdr>
            <w:top w:val="none" w:sz="0" w:space="0" w:color="auto"/>
            <w:left w:val="none" w:sz="0" w:space="0" w:color="auto"/>
            <w:bottom w:val="none" w:sz="0" w:space="0" w:color="auto"/>
            <w:right w:val="none" w:sz="0" w:space="0" w:color="auto"/>
          </w:divBdr>
        </w:div>
        <w:div w:id="1228421313">
          <w:marLeft w:val="0"/>
          <w:marRight w:val="0"/>
          <w:marTop w:val="0"/>
          <w:marBottom w:val="0"/>
          <w:divBdr>
            <w:top w:val="none" w:sz="0" w:space="0" w:color="auto"/>
            <w:left w:val="none" w:sz="0" w:space="0" w:color="auto"/>
            <w:bottom w:val="none" w:sz="0" w:space="0" w:color="auto"/>
            <w:right w:val="none" w:sz="0" w:space="0" w:color="auto"/>
          </w:divBdr>
        </w:div>
        <w:div w:id="1228421334">
          <w:marLeft w:val="0"/>
          <w:marRight w:val="0"/>
          <w:marTop w:val="0"/>
          <w:marBottom w:val="0"/>
          <w:divBdr>
            <w:top w:val="none" w:sz="0" w:space="0" w:color="auto"/>
            <w:left w:val="none" w:sz="0" w:space="0" w:color="auto"/>
            <w:bottom w:val="none" w:sz="0" w:space="0" w:color="auto"/>
            <w:right w:val="none" w:sz="0" w:space="0" w:color="auto"/>
          </w:divBdr>
        </w:div>
        <w:div w:id="1228421396">
          <w:marLeft w:val="0"/>
          <w:marRight w:val="0"/>
          <w:marTop w:val="0"/>
          <w:marBottom w:val="0"/>
          <w:divBdr>
            <w:top w:val="none" w:sz="0" w:space="0" w:color="auto"/>
            <w:left w:val="none" w:sz="0" w:space="0" w:color="auto"/>
            <w:bottom w:val="none" w:sz="0" w:space="0" w:color="auto"/>
            <w:right w:val="none" w:sz="0" w:space="0" w:color="auto"/>
          </w:divBdr>
        </w:div>
      </w:divsChild>
    </w:div>
    <w:div w:id="1228421377">
      <w:marLeft w:val="0"/>
      <w:marRight w:val="0"/>
      <w:marTop w:val="0"/>
      <w:marBottom w:val="0"/>
      <w:divBdr>
        <w:top w:val="none" w:sz="0" w:space="0" w:color="auto"/>
        <w:left w:val="none" w:sz="0" w:space="0" w:color="auto"/>
        <w:bottom w:val="none" w:sz="0" w:space="0" w:color="auto"/>
        <w:right w:val="none" w:sz="0" w:space="0" w:color="auto"/>
      </w:divBdr>
    </w:div>
    <w:div w:id="1228421379">
      <w:marLeft w:val="0"/>
      <w:marRight w:val="0"/>
      <w:marTop w:val="0"/>
      <w:marBottom w:val="0"/>
      <w:divBdr>
        <w:top w:val="none" w:sz="0" w:space="0" w:color="auto"/>
        <w:left w:val="none" w:sz="0" w:space="0" w:color="auto"/>
        <w:bottom w:val="none" w:sz="0" w:space="0" w:color="auto"/>
        <w:right w:val="none" w:sz="0" w:space="0" w:color="auto"/>
      </w:divBdr>
    </w:div>
    <w:div w:id="1228421380">
      <w:marLeft w:val="0"/>
      <w:marRight w:val="0"/>
      <w:marTop w:val="0"/>
      <w:marBottom w:val="0"/>
      <w:divBdr>
        <w:top w:val="none" w:sz="0" w:space="0" w:color="auto"/>
        <w:left w:val="none" w:sz="0" w:space="0" w:color="auto"/>
        <w:bottom w:val="none" w:sz="0" w:space="0" w:color="auto"/>
        <w:right w:val="none" w:sz="0" w:space="0" w:color="auto"/>
      </w:divBdr>
    </w:div>
    <w:div w:id="1228421381">
      <w:marLeft w:val="0"/>
      <w:marRight w:val="0"/>
      <w:marTop w:val="0"/>
      <w:marBottom w:val="0"/>
      <w:divBdr>
        <w:top w:val="none" w:sz="0" w:space="0" w:color="auto"/>
        <w:left w:val="none" w:sz="0" w:space="0" w:color="auto"/>
        <w:bottom w:val="none" w:sz="0" w:space="0" w:color="auto"/>
        <w:right w:val="none" w:sz="0" w:space="0" w:color="auto"/>
      </w:divBdr>
    </w:div>
    <w:div w:id="1228421382">
      <w:marLeft w:val="0"/>
      <w:marRight w:val="0"/>
      <w:marTop w:val="0"/>
      <w:marBottom w:val="0"/>
      <w:divBdr>
        <w:top w:val="none" w:sz="0" w:space="0" w:color="auto"/>
        <w:left w:val="none" w:sz="0" w:space="0" w:color="auto"/>
        <w:bottom w:val="none" w:sz="0" w:space="0" w:color="auto"/>
        <w:right w:val="none" w:sz="0" w:space="0" w:color="auto"/>
      </w:divBdr>
    </w:div>
    <w:div w:id="1228421383">
      <w:marLeft w:val="0"/>
      <w:marRight w:val="0"/>
      <w:marTop w:val="0"/>
      <w:marBottom w:val="0"/>
      <w:divBdr>
        <w:top w:val="none" w:sz="0" w:space="0" w:color="auto"/>
        <w:left w:val="none" w:sz="0" w:space="0" w:color="auto"/>
        <w:bottom w:val="none" w:sz="0" w:space="0" w:color="auto"/>
        <w:right w:val="none" w:sz="0" w:space="0" w:color="auto"/>
      </w:divBdr>
    </w:div>
    <w:div w:id="1228421388">
      <w:marLeft w:val="0"/>
      <w:marRight w:val="0"/>
      <w:marTop w:val="0"/>
      <w:marBottom w:val="0"/>
      <w:divBdr>
        <w:top w:val="none" w:sz="0" w:space="0" w:color="auto"/>
        <w:left w:val="none" w:sz="0" w:space="0" w:color="auto"/>
        <w:bottom w:val="none" w:sz="0" w:space="0" w:color="auto"/>
        <w:right w:val="none" w:sz="0" w:space="0" w:color="auto"/>
      </w:divBdr>
    </w:div>
    <w:div w:id="1228421390">
      <w:marLeft w:val="0"/>
      <w:marRight w:val="0"/>
      <w:marTop w:val="0"/>
      <w:marBottom w:val="0"/>
      <w:divBdr>
        <w:top w:val="none" w:sz="0" w:space="0" w:color="auto"/>
        <w:left w:val="none" w:sz="0" w:space="0" w:color="auto"/>
        <w:bottom w:val="none" w:sz="0" w:space="0" w:color="auto"/>
        <w:right w:val="none" w:sz="0" w:space="0" w:color="auto"/>
      </w:divBdr>
    </w:div>
    <w:div w:id="1228421392">
      <w:marLeft w:val="0"/>
      <w:marRight w:val="0"/>
      <w:marTop w:val="0"/>
      <w:marBottom w:val="0"/>
      <w:divBdr>
        <w:top w:val="none" w:sz="0" w:space="0" w:color="auto"/>
        <w:left w:val="none" w:sz="0" w:space="0" w:color="auto"/>
        <w:bottom w:val="none" w:sz="0" w:space="0" w:color="auto"/>
        <w:right w:val="none" w:sz="0" w:space="0" w:color="auto"/>
      </w:divBdr>
    </w:div>
    <w:div w:id="1228421395">
      <w:marLeft w:val="0"/>
      <w:marRight w:val="0"/>
      <w:marTop w:val="0"/>
      <w:marBottom w:val="0"/>
      <w:divBdr>
        <w:top w:val="none" w:sz="0" w:space="0" w:color="auto"/>
        <w:left w:val="none" w:sz="0" w:space="0" w:color="auto"/>
        <w:bottom w:val="none" w:sz="0" w:space="0" w:color="auto"/>
        <w:right w:val="none" w:sz="0" w:space="0" w:color="auto"/>
      </w:divBdr>
    </w:div>
    <w:div w:id="1228421398">
      <w:marLeft w:val="0"/>
      <w:marRight w:val="0"/>
      <w:marTop w:val="0"/>
      <w:marBottom w:val="0"/>
      <w:divBdr>
        <w:top w:val="none" w:sz="0" w:space="0" w:color="auto"/>
        <w:left w:val="none" w:sz="0" w:space="0" w:color="auto"/>
        <w:bottom w:val="none" w:sz="0" w:space="0" w:color="auto"/>
        <w:right w:val="none" w:sz="0" w:space="0" w:color="auto"/>
      </w:divBdr>
      <w:divsChild>
        <w:div w:id="1228421308">
          <w:marLeft w:val="0"/>
          <w:marRight w:val="0"/>
          <w:marTop w:val="0"/>
          <w:marBottom w:val="0"/>
          <w:divBdr>
            <w:top w:val="none" w:sz="0" w:space="0" w:color="auto"/>
            <w:left w:val="none" w:sz="0" w:space="0" w:color="auto"/>
            <w:bottom w:val="none" w:sz="0" w:space="0" w:color="auto"/>
            <w:right w:val="none" w:sz="0" w:space="0" w:color="auto"/>
          </w:divBdr>
        </w:div>
        <w:div w:id="1228421353">
          <w:marLeft w:val="0"/>
          <w:marRight w:val="0"/>
          <w:marTop w:val="0"/>
          <w:marBottom w:val="225"/>
          <w:divBdr>
            <w:top w:val="none" w:sz="0" w:space="0" w:color="auto"/>
            <w:left w:val="none" w:sz="0" w:space="0" w:color="auto"/>
            <w:bottom w:val="none" w:sz="0" w:space="0" w:color="auto"/>
            <w:right w:val="none" w:sz="0" w:space="0" w:color="auto"/>
          </w:divBdr>
        </w:div>
      </w:divsChild>
    </w:div>
    <w:div w:id="1228421401">
      <w:marLeft w:val="0"/>
      <w:marRight w:val="0"/>
      <w:marTop w:val="0"/>
      <w:marBottom w:val="0"/>
      <w:divBdr>
        <w:top w:val="none" w:sz="0" w:space="0" w:color="auto"/>
        <w:left w:val="none" w:sz="0" w:space="0" w:color="auto"/>
        <w:bottom w:val="none" w:sz="0" w:space="0" w:color="auto"/>
        <w:right w:val="none" w:sz="0" w:space="0" w:color="auto"/>
      </w:divBdr>
    </w:div>
    <w:div w:id="1228421402">
      <w:marLeft w:val="0"/>
      <w:marRight w:val="0"/>
      <w:marTop w:val="0"/>
      <w:marBottom w:val="0"/>
      <w:divBdr>
        <w:top w:val="none" w:sz="0" w:space="0" w:color="auto"/>
        <w:left w:val="none" w:sz="0" w:space="0" w:color="auto"/>
        <w:bottom w:val="none" w:sz="0" w:space="0" w:color="auto"/>
        <w:right w:val="none" w:sz="0" w:space="0" w:color="auto"/>
      </w:divBdr>
    </w:div>
    <w:div w:id="1228421403">
      <w:marLeft w:val="0"/>
      <w:marRight w:val="0"/>
      <w:marTop w:val="0"/>
      <w:marBottom w:val="0"/>
      <w:divBdr>
        <w:top w:val="none" w:sz="0" w:space="0" w:color="auto"/>
        <w:left w:val="none" w:sz="0" w:space="0" w:color="auto"/>
        <w:bottom w:val="none" w:sz="0" w:space="0" w:color="auto"/>
        <w:right w:val="none" w:sz="0" w:space="0" w:color="auto"/>
      </w:divBdr>
      <w:divsChild>
        <w:div w:id="1228421360">
          <w:marLeft w:val="150"/>
          <w:marRight w:val="0"/>
          <w:marTop w:val="150"/>
          <w:marBottom w:val="150"/>
          <w:divBdr>
            <w:top w:val="none" w:sz="0" w:space="0" w:color="auto"/>
            <w:left w:val="none" w:sz="0" w:space="0" w:color="auto"/>
            <w:bottom w:val="none" w:sz="0" w:space="0" w:color="auto"/>
            <w:right w:val="none" w:sz="0" w:space="0" w:color="auto"/>
          </w:divBdr>
        </w:div>
      </w:divsChild>
    </w:div>
    <w:div w:id="1228421404">
      <w:marLeft w:val="0"/>
      <w:marRight w:val="0"/>
      <w:marTop w:val="0"/>
      <w:marBottom w:val="0"/>
      <w:divBdr>
        <w:top w:val="none" w:sz="0" w:space="0" w:color="auto"/>
        <w:left w:val="none" w:sz="0" w:space="0" w:color="auto"/>
        <w:bottom w:val="none" w:sz="0" w:space="0" w:color="auto"/>
        <w:right w:val="none" w:sz="0" w:space="0" w:color="auto"/>
      </w:divBdr>
    </w:div>
    <w:div w:id="12284214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3400</TotalTime>
  <Pages>1</Pages>
  <Words>11274</Words>
  <Characters>64262</Characters>
  <Application>Microsoft Office Word</Application>
  <DocSecurity>0</DocSecurity>
  <Lines>535</Lines>
  <Paragraphs>150</Paragraphs>
  <ScaleCrop>false</ScaleCrop>
  <Company>Krokoz™</Company>
  <LinksUpToDate>false</LinksUpToDate>
  <CharactersWithSpaces>75386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228</cp:revision>
  <cp:lastPrinted>2019-01-23T12:02:00Z</cp:lastPrinted>
  <dcterms:created xsi:type="dcterms:W3CDTF">2015-09-14T08:32:00Z</dcterms:created>
  <dcterms:modified xsi:type="dcterms:W3CDTF">2025-05-27T12:39:00Z</dcterms:modified>
</cp:coreProperties>
</file>